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8A" w:rsidRDefault="008F4C8A" w:rsidP="008F4C8A"/>
    <w:p w:rsidR="008F4C8A" w:rsidRDefault="008F4C8A" w:rsidP="008F4C8A">
      <w:r>
        <w:t>ANEXA A</w:t>
      </w:r>
    </w:p>
    <w:p w:rsidR="008F4C8A" w:rsidRDefault="008F4C8A" w:rsidP="008F4C8A"/>
    <w:p w:rsidR="000D7240" w:rsidRDefault="000D7240" w:rsidP="000D7240">
      <w:r>
        <w:t>Comunele si satele apartinatoare lor:</w:t>
      </w:r>
    </w:p>
    <w:p w:rsidR="008F4C8A" w:rsidRDefault="008F4C8A" w:rsidP="008F4C8A"/>
    <w:p w:rsidR="008F4C8A" w:rsidRDefault="008F4C8A" w:rsidP="008F4C8A">
      <w:r>
        <w:t>Socodor, jud. Arad (fara sate apartinatoare);</w:t>
      </w:r>
    </w:p>
    <w:p w:rsidR="008F4C8A" w:rsidRDefault="008F4C8A" w:rsidP="008F4C8A">
      <w:r>
        <w:t>Graniceri, jud. Arad  (cu sat apartinator Siclau);</w:t>
      </w:r>
    </w:p>
    <w:p w:rsidR="008F4C8A" w:rsidRDefault="008F4C8A" w:rsidP="008F4C8A">
      <w:r>
        <w:t>Pilu, jud. Arad  (cu sat apartinator Varsand);</w:t>
      </w:r>
    </w:p>
    <w:p w:rsidR="008F4C8A" w:rsidRDefault="008F4C8A" w:rsidP="008F4C8A"/>
    <w:p w:rsidR="008F4C8A" w:rsidRDefault="008F4C8A" w:rsidP="008F4C8A">
      <w:r>
        <w:t>Din cadrul proiectului:</w:t>
      </w:r>
    </w:p>
    <w:p w:rsidR="008F4C8A" w:rsidRDefault="008F4C8A" w:rsidP="008F4C8A"/>
    <w:p w:rsidR="008F4C8A" w:rsidRDefault="008F4C8A" w:rsidP="008F4C8A">
      <w:r>
        <w:t>Alimentare cu Gaze naturale a Comunelor Socodor, Graniceri si Pilu, Jud. Arad</w:t>
      </w:r>
    </w:p>
    <w:p w:rsidR="008F4C8A" w:rsidRDefault="008F4C8A" w:rsidP="008F4C8A"/>
    <w:p w:rsidR="008F4C8A" w:rsidRDefault="008F4C8A" w:rsidP="008F4C8A">
      <w:r>
        <w:t>(obiect 1: Retea de conducte de distributie stradala medie presiune - proiect G 22.006 elaborat de SC Metan Grup SRL)</w:t>
      </w:r>
    </w:p>
    <w:p w:rsidR="008F4C8A" w:rsidRDefault="008F4C8A" w:rsidP="008F4C8A"/>
    <w:p w:rsidR="003258F0" w:rsidRDefault="008F4C8A" w:rsidP="008F4C8A">
      <w:r>
        <w:t>(obiect 2: Racord si SRMP Socodor - proiect 185 /2022, elaborat de SC EGAS SRL)</w:t>
      </w:r>
    </w:p>
    <w:p w:rsidR="003258F0" w:rsidRDefault="003258F0">
      <w:r>
        <w:br w:type="page"/>
      </w:r>
    </w:p>
    <w:p w:rsidR="00032215" w:rsidRDefault="00032215" w:rsidP="003258F0"/>
    <w:p w:rsidR="003258F0" w:rsidRDefault="003258F0" w:rsidP="003258F0"/>
    <w:tbl>
      <w:tblPr>
        <w:tblW w:w="5778" w:type="dxa"/>
        <w:tblCellSpacing w:w="15" w:type="dxa"/>
        <w:tblInd w:w="240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653"/>
        <w:gridCol w:w="4125"/>
      </w:tblGrid>
      <w:tr w:rsidR="003258F0" w:rsidRPr="00032215" w:rsidTr="00DE61D0">
        <w:trPr>
          <w:trHeight w:val="488"/>
          <w:tblCellSpacing w:w="15" w:type="dxa"/>
        </w:trPr>
        <w:tc>
          <w:tcPr>
            <w:tcW w:w="5718" w:type="dxa"/>
            <w:gridSpan w:val="2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3258F0" w:rsidP="00DE61D0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</w:rPr>
            </w:pPr>
            <w:r w:rsidRPr="00032215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</w:rPr>
              <w:t>Socodor</w:t>
            </w:r>
          </w:p>
        </w:tc>
      </w:tr>
      <w:tr w:rsidR="003258F0" w:rsidRPr="00032215" w:rsidTr="00DE61D0">
        <w:trPr>
          <w:tblCellSpacing w:w="15" w:type="dxa"/>
        </w:trPr>
        <w:tc>
          <w:tcPr>
            <w:tcW w:w="5718" w:type="dxa"/>
            <w:gridSpan w:val="2"/>
            <w:shd w:val="clear" w:color="auto" w:fill="DDDDDD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3258F0" w:rsidP="00DE61D0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3221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—  </w:t>
            </w:r>
            <w:hyperlink r:id="rId4" w:tooltip="Sat" w:history="1">
              <w:r w:rsidRPr="00032215">
                <w:rPr>
                  <w:rFonts w:ascii="Arial" w:eastAsia="Times New Roman" w:hAnsi="Arial" w:cs="Arial"/>
                  <w:b/>
                  <w:bCs/>
                  <w:color w:val="3366CC"/>
                  <w:sz w:val="15"/>
                </w:rPr>
                <w:t>sat</w:t>
              </w:r>
            </w:hyperlink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 și </w:t>
            </w:r>
            <w:hyperlink r:id="rId5" w:tooltip="Reședință de comună" w:history="1">
              <w:r w:rsidRPr="00032215">
                <w:rPr>
                  <w:rFonts w:ascii="Arial" w:eastAsia="Times New Roman" w:hAnsi="Arial" w:cs="Arial"/>
                  <w:b/>
                  <w:bCs/>
                  <w:color w:val="3366CC"/>
                  <w:sz w:val="15"/>
                </w:rPr>
                <w:t>reședință de comună</w:t>
              </w:r>
            </w:hyperlink>
            <w:r w:rsidRPr="0003221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—</w:t>
            </w:r>
          </w:p>
        </w:tc>
      </w:tr>
      <w:tr w:rsidR="003258F0" w:rsidRPr="00032215" w:rsidTr="00DE61D0">
        <w:trPr>
          <w:tblCellSpacing w:w="15" w:type="dxa"/>
        </w:trPr>
        <w:tc>
          <w:tcPr>
            <w:tcW w:w="5718" w:type="dxa"/>
            <w:gridSpan w:val="2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3258F0" w:rsidP="00DE61D0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  <w:p w:rsidR="003258F0" w:rsidRPr="00032215" w:rsidRDefault="003258F0" w:rsidP="00DE61D0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75565" cy="75565"/>
                  <wp:effectExtent l="19050" t="0" r="635" b="0"/>
                  <wp:docPr id="1" name="Picture 120" descr="Soco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Soco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8F0" w:rsidRPr="00032215" w:rsidRDefault="003258F0" w:rsidP="00DE61D0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32215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Socodor</w:t>
            </w:r>
          </w:p>
          <w:p w:rsidR="003258F0" w:rsidRPr="00032215" w:rsidRDefault="003258F0" w:rsidP="00DE61D0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3221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Socodor (România)</w:t>
            </w:r>
          </w:p>
          <w:p w:rsidR="003258F0" w:rsidRPr="00032215" w:rsidRDefault="003258F0" w:rsidP="00DE61D0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3221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Localizarea satului pe harta </w:t>
            </w:r>
            <w:hyperlink r:id="rId7" w:tooltip="România" w:history="1">
              <w:r w:rsidRPr="00032215">
                <w:rPr>
                  <w:rFonts w:ascii="Arial" w:eastAsia="Times New Roman" w:hAnsi="Arial" w:cs="Arial"/>
                  <w:color w:val="3366CC"/>
                  <w:sz w:val="15"/>
                </w:rPr>
                <w:t>României</w:t>
              </w:r>
            </w:hyperlink>
          </w:p>
        </w:tc>
      </w:tr>
      <w:tr w:rsidR="003258F0" w:rsidRPr="00032215" w:rsidTr="00DE61D0">
        <w:trPr>
          <w:tblCellSpacing w:w="15" w:type="dxa"/>
        </w:trPr>
        <w:tc>
          <w:tcPr>
            <w:tcW w:w="5718" w:type="dxa"/>
            <w:gridSpan w:val="2"/>
            <w:shd w:val="clear" w:color="auto" w:fill="F9F9F9"/>
            <w:tcMar>
              <w:top w:w="0" w:type="dxa"/>
              <w:left w:w="0" w:type="dxa"/>
              <w:bottom w:w="168" w:type="dxa"/>
              <w:right w:w="0" w:type="dxa"/>
            </w:tcMar>
            <w:hideMark/>
          </w:tcPr>
          <w:p w:rsidR="003258F0" w:rsidRPr="00032215" w:rsidRDefault="003258F0" w:rsidP="00DE61D0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Coordonate: </w:t>
            </w:r>
            <w:hyperlink r:id="rId8" w:anchor="/maplink/0" w:history="1">
              <w:r w:rsidRPr="00032215">
                <w:rPr>
                  <w:rFonts w:ascii="Arial" w:eastAsia="Times New Roman" w:hAnsi="Arial" w:cs="Arial"/>
                  <w:b/>
                  <w:bCs/>
                  <w:color w:val="3366CC"/>
                  <w:sz w:val="24"/>
                  <w:szCs w:val="24"/>
                </w:rPr>
                <w:t>46°31′00″N 21°26′00″E</w:t>
              </w:r>
            </w:hyperlink>
          </w:p>
        </w:tc>
      </w:tr>
      <w:tr w:rsidR="003258F0" w:rsidRPr="00032215" w:rsidTr="00DE61D0">
        <w:trPr>
          <w:tblCellSpacing w:w="15" w:type="dxa"/>
        </w:trPr>
        <w:tc>
          <w:tcPr>
            <w:tcW w:w="5718" w:type="dxa"/>
            <w:gridSpan w:val="2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44E7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pict>
                <v:rect id="_x0000_i1025" style="width:0;height:.6pt" o:hralign="center" o:hrstd="t" o:hr="t" fillcolor="#a0a0a0" stroked="f"/>
              </w:pict>
            </w:r>
          </w:p>
        </w:tc>
      </w:tr>
      <w:tr w:rsidR="003258F0" w:rsidRPr="00032215" w:rsidTr="00DE61D0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258F0" w:rsidRPr="00032215" w:rsidRDefault="00244E74" w:rsidP="00DE61D0">
            <w:pPr>
              <w:spacing w:before="48" w:after="48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hyperlink r:id="rId9" w:tooltip="Țările lumii" w:history="1">
              <w:r w:rsidR="003258F0" w:rsidRPr="00032215">
                <w:rPr>
                  <w:rFonts w:ascii="Arial" w:eastAsia="Times New Roman" w:hAnsi="Arial" w:cs="Arial"/>
                  <w:b/>
                  <w:bCs/>
                  <w:color w:val="3366CC"/>
                  <w:sz w:val="15"/>
                </w:rPr>
                <w:t>Țară</w:t>
              </w:r>
            </w:hyperlink>
          </w:p>
        </w:tc>
        <w:tc>
          <w:tcPr>
            <w:tcW w:w="4045" w:type="dxa"/>
            <w:shd w:val="clear" w:color="auto" w:fill="F9F9F9"/>
            <w:hideMark/>
          </w:tcPr>
          <w:p w:rsidR="003258F0" w:rsidRPr="00032215" w:rsidRDefault="003258F0" w:rsidP="00DE61D0">
            <w:pPr>
              <w:spacing w:before="48" w:after="48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66CC"/>
                <w:sz w:val="15"/>
                <w:szCs w:val="15"/>
              </w:rPr>
              <w:drawing>
                <wp:inline distT="0" distB="0" distL="0" distR="0">
                  <wp:extent cx="219075" cy="143510"/>
                  <wp:effectExtent l="19050" t="0" r="9525" b="0"/>
                  <wp:docPr id="2" name="Picture 122" descr="https://upload.wikimedia.org/wikipedia/commons/thumb/7/73/Flag_of_Romania.svg/23px-Flag_of_Romania.svg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upload.wikimedia.org/wikipedia/commons/thumb/7/73/Flag_of_Romania.svg/23px-Flag_of_Romania.svg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tooltip="România" w:history="1">
              <w:r w:rsidRPr="00032215">
                <w:rPr>
                  <w:rFonts w:ascii="Arial" w:eastAsia="Times New Roman" w:hAnsi="Arial" w:cs="Arial"/>
                  <w:b/>
                  <w:bCs/>
                  <w:color w:val="3366CC"/>
                  <w:sz w:val="15"/>
                </w:rPr>
                <w:t>România</w:t>
              </w:r>
            </w:hyperlink>
          </w:p>
        </w:tc>
      </w:tr>
      <w:tr w:rsidR="003258F0" w:rsidRPr="00032215" w:rsidTr="00DE61D0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258F0" w:rsidRPr="00032215" w:rsidRDefault="00244E74" w:rsidP="00DE61D0">
            <w:pPr>
              <w:spacing w:before="48" w:after="48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hyperlink r:id="rId13" w:tooltip="Județ" w:history="1">
              <w:r w:rsidR="003258F0" w:rsidRPr="00032215">
                <w:rPr>
                  <w:rFonts w:ascii="Arial" w:eastAsia="Times New Roman" w:hAnsi="Arial" w:cs="Arial"/>
                  <w:b/>
                  <w:bCs/>
                  <w:color w:val="3366CC"/>
                  <w:sz w:val="15"/>
                </w:rPr>
                <w:t>Județ</w:t>
              </w:r>
            </w:hyperlink>
          </w:p>
        </w:tc>
        <w:tc>
          <w:tcPr>
            <w:tcW w:w="4045" w:type="dxa"/>
            <w:shd w:val="clear" w:color="auto" w:fill="F9F9F9"/>
            <w:hideMark/>
          </w:tcPr>
          <w:p w:rsidR="003258F0" w:rsidRPr="00032215" w:rsidRDefault="003258F0" w:rsidP="00DE61D0">
            <w:pPr>
              <w:spacing w:before="48" w:after="48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66CC"/>
                <w:sz w:val="15"/>
                <w:szCs w:val="15"/>
              </w:rPr>
              <w:drawing>
                <wp:inline distT="0" distB="0" distL="0" distR="0">
                  <wp:extent cx="189230" cy="219075"/>
                  <wp:effectExtent l="19050" t="0" r="1270" b="0"/>
                  <wp:docPr id="3" name="Picture 123" descr="https://upload.wikimedia.org/wikipedia/commons/thumb/9/95/Actual_Arad_county_CoA.png/20px-Actual_Arad_county_CoA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upload.wikimedia.org/wikipedia/commons/thumb/9/95/Actual_Arad_county_CoA.png/20px-Actual_Arad_county_CoA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tooltip="Județul Arad" w:history="1">
              <w:r w:rsidRPr="00032215">
                <w:rPr>
                  <w:rFonts w:ascii="Arial" w:eastAsia="Times New Roman" w:hAnsi="Arial" w:cs="Arial"/>
                  <w:b/>
                  <w:bCs/>
                  <w:color w:val="3366CC"/>
                  <w:sz w:val="15"/>
                </w:rPr>
                <w:t>Arad</w:t>
              </w:r>
            </w:hyperlink>
          </w:p>
        </w:tc>
      </w:tr>
      <w:tr w:rsidR="003258F0" w:rsidRPr="00032215" w:rsidTr="00DE61D0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258F0" w:rsidRPr="00032215" w:rsidRDefault="00244E74" w:rsidP="00DE61D0">
            <w:pPr>
              <w:spacing w:before="48" w:after="48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hyperlink r:id="rId17" w:tooltip="Comunele României" w:history="1">
              <w:r w:rsidR="003258F0" w:rsidRPr="00032215">
                <w:rPr>
                  <w:rFonts w:ascii="Arial" w:eastAsia="Times New Roman" w:hAnsi="Arial" w:cs="Arial"/>
                  <w:b/>
                  <w:bCs/>
                  <w:color w:val="3366CC"/>
                  <w:sz w:val="15"/>
                </w:rPr>
                <w:t>Comună</w:t>
              </w:r>
            </w:hyperlink>
          </w:p>
        </w:tc>
        <w:tc>
          <w:tcPr>
            <w:tcW w:w="4045" w:type="dxa"/>
            <w:shd w:val="clear" w:color="auto" w:fill="F9F9F9"/>
            <w:hideMark/>
          </w:tcPr>
          <w:p w:rsidR="003258F0" w:rsidRPr="00032215" w:rsidRDefault="00244E74" w:rsidP="00DE61D0">
            <w:pPr>
              <w:spacing w:before="48" w:after="48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hyperlink r:id="rId18" w:tooltip="Comuna Socodor, Arad" w:history="1">
              <w:r w:rsidR="003258F0" w:rsidRPr="00032215">
                <w:rPr>
                  <w:rFonts w:ascii="Arial" w:eastAsia="Times New Roman" w:hAnsi="Arial" w:cs="Arial"/>
                  <w:b/>
                  <w:bCs/>
                  <w:color w:val="3366CC"/>
                  <w:sz w:val="15"/>
                </w:rPr>
                <w:t>Socodor</w:t>
              </w:r>
            </w:hyperlink>
          </w:p>
        </w:tc>
      </w:tr>
      <w:tr w:rsidR="003258F0" w:rsidRPr="00032215" w:rsidTr="00DE61D0">
        <w:trPr>
          <w:tblCellSpacing w:w="15" w:type="dxa"/>
        </w:trPr>
        <w:tc>
          <w:tcPr>
            <w:tcW w:w="5718" w:type="dxa"/>
            <w:gridSpan w:val="2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44E7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pict>
                <v:rect id="_x0000_i1026" style="width:0;height:.6pt" o:hralign="center" o:hrstd="t" o:hr="t" fillcolor="#a0a0a0" stroked="f"/>
              </w:pict>
            </w:r>
          </w:p>
        </w:tc>
      </w:tr>
      <w:tr w:rsidR="003258F0" w:rsidRPr="00032215" w:rsidTr="00DE61D0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258F0" w:rsidRPr="00032215" w:rsidRDefault="00244E74" w:rsidP="00DE61D0">
            <w:pPr>
              <w:spacing w:before="48" w:after="48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hyperlink r:id="rId19" w:tooltip="SIRUTA" w:history="1">
              <w:r w:rsidR="003258F0" w:rsidRPr="00032215">
                <w:rPr>
                  <w:rFonts w:ascii="Arial" w:eastAsia="Times New Roman" w:hAnsi="Arial" w:cs="Arial"/>
                  <w:b/>
                  <w:bCs/>
                  <w:color w:val="3366CC"/>
                  <w:sz w:val="15"/>
                </w:rPr>
                <w:t>SIRUTA</w:t>
              </w:r>
            </w:hyperlink>
          </w:p>
        </w:tc>
        <w:tc>
          <w:tcPr>
            <w:tcW w:w="4045" w:type="dxa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hyperlink r:id="rId20" w:history="1">
              <w:r w:rsidR="003258F0" w:rsidRPr="00032215">
                <w:rPr>
                  <w:rFonts w:ascii="Arial" w:eastAsia="Times New Roman" w:hAnsi="Arial" w:cs="Arial"/>
                  <w:color w:val="3366CC"/>
                  <w:sz w:val="15"/>
                </w:rPr>
                <w:t>12135</w:t>
              </w:r>
            </w:hyperlink>
          </w:p>
        </w:tc>
      </w:tr>
      <w:tr w:rsidR="003258F0" w:rsidRPr="00032215" w:rsidTr="00DE61D0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258F0" w:rsidRPr="00032215" w:rsidRDefault="003258F0" w:rsidP="00DE61D0">
            <w:pPr>
              <w:spacing w:before="48" w:after="48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Atestare documentară</w:t>
            </w:r>
          </w:p>
        </w:tc>
        <w:tc>
          <w:tcPr>
            <w:tcW w:w="4045" w:type="dxa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hyperlink r:id="rId21" w:tooltip="1299" w:history="1">
              <w:r w:rsidR="003258F0" w:rsidRPr="00032215">
                <w:rPr>
                  <w:rFonts w:ascii="Arial" w:eastAsia="Times New Roman" w:hAnsi="Arial" w:cs="Arial"/>
                  <w:color w:val="3366CC"/>
                  <w:sz w:val="15"/>
                </w:rPr>
                <w:t>1299</w:t>
              </w:r>
            </w:hyperlink>
          </w:p>
        </w:tc>
      </w:tr>
      <w:tr w:rsidR="003258F0" w:rsidRPr="00032215" w:rsidTr="00DE61D0">
        <w:trPr>
          <w:tblCellSpacing w:w="15" w:type="dxa"/>
        </w:trPr>
        <w:tc>
          <w:tcPr>
            <w:tcW w:w="5718" w:type="dxa"/>
            <w:gridSpan w:val="2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44E7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pict>
                <v:rect id="_x0000_i1027" style="width:0;height:.6pt" o:hralign="center" o:hrstd="t" o:hr="t" fillcolor="#a0a0a0" stroked="f"/>
              </w:pict>
            </w:r>
          </w:p>
        </w:tc>
      </w:tr>
      <w:tr w:rsidR="003258F0" w:rsidRPr="00032215" w:rsidTr="00DE61D0">
        <w:trPr>
          <w:tblCellSpacing w:w="15" w:type="dxa"/>
        </w:trPr>
        <w:tc>
          <w:tcPr>
            <w:tcW w:w="5718" w:type="dxa"/>
            <w:gridSpan w:val="2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hyperlink r:id="rId22" w:tooltip="Suprafață" w:history="1">
              <w:r w:rsidR="003258F0" w:rsidRPr="00032215">
                <w:rPr>
                  <w:rFonts w:ascii="Arial" w:eastAsia="Times New Roman" w:hAnsi="Arial" w:cs="Arial"/>
                  <w:b/>
                  <w:bCs/>
                  <w:color w:val="3366CC"/>
                  <w:sz w:val="15"/>
                </w:rPr>
                <w:t>Suprafață</w:t>
              </w:r>
            </w:hyperlink>
          </w:p>
        </w:tc>
      </w:tr>
      <w:tr w:rsidR="003258F0" w:rsidRPr="00032215" w:rsidTr="00DE61D0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258F0" w:rsidRPr="00032215" w:rsidRDefault="003258F0" w:rsidP="00DE61D0">
            <w:pPr>
              <w:spacing w:before="48" w:after="48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- Total</w:t>
            </w:r>
          </w:p>
        </w:tc>
        <w:tc>
          <w:tcPr>
            <w:tcW w:w="4045" w:type="dxa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3258F0" w:rsidP="00DE61D0">
            <w:pPr>
              <w:spacing w:before="48" w:after="48" w:line="36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3221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112,6 </w:t>
            </w:r>
            <w:hyperlink r:id="rId23" w:tooltip="Km²" w:history="1">
              <w:r w:rsidRPr="00032215">
                <w:rPr>
                  <w:rFonts w:ascii="Arial" w:eastAsia="Times New Roman" w:hAnsi="Arial" w:cs="Arial"/>
                  <w:color w:val="3366CC"/>
                  <w:sz w:val="15"/>
                </w:rPr>
                <w:t>km²</w:t>
              </w:r>
            </w:hyperlink>
          </w:p>
        </w:tc>
      </w:tr>
      <w:tr w:rsidR="003258F0" w:rsidRPr="00032215" w:rsidTr="00DE61D0">
        <w:trPr>
          <w:tblCellSpacing w:w="15" w:type="dxa"/>
        </w:trPr>
        <w:tc>
          <w:tcPr>
            <w:tcW w:w="5718" w:type="dxa"/>
            <w:gridSpan w:val="2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44E7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pict>
                <v:rect id="_x0000_i1028" style="width:0;height:.6pt" o:hralign="center" o:hrstd="t" o:hr="t" fillcolor="#a0a0a0" stroked="f"/>
              </w:pict>
            </w:r>
          </w:p>
        </w:tc>
      </w:tr>
      <w:tr w:rsidR="003258F0" w:rsidRPr="00032215" w:rsidTr="00DE61D0">
        <w:trPr>
          <w:tblCellSpacing w:w="15" w:type="dxa"/>
        </w:trPr>
        <w:tc>
          <w:tcPr>
            <w:tcW w:w="5718" w:type="dxa"/>
            <w:gridSpan w:val="2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3258F0" w:rsidP="00DE61D0">
            <w:pPr>
              <w:spacing w:before="48" w:after="48" w:line="36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Populație</w:t>
            </w:r>
            <w:r w:rsidRPr="0003221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(2011)</w:t>
            </w:r>
          </w:p>
        </w:tc>
      </w:tr>
      <w:tr w:rsidR="003258F0" w:rsidRPr="00032215" w:rsidTr="00DE61D0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258F0" w:rsidRPr="00032215" w:rsidRDefault="003258F0" w:rsidP="00DE61D0">
            <w:pPr>
              <w:spacing w:before="48" w:after="48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- Total</w:t>
            </w:r>
          </w:p>
        </w:tc>
        <w:tc>
          <w:tcPr>
            <w:tcW w:w="4045" w:type="dxa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3258F0" w:rsidP="00DE61D0">
            <w:pPr>
              <w:spacing w:before="48" w:after="48" w:line="36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3221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2.367 locuitori</w:t>
            </w:r>
          </w:p>
        </w:tc>
      </w:tr>
      <w:tr w:rsidR="003258F0" w:rsidRPr="00032215" w:rsidTr="00DE61D0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258F0" w:rsidRPr="00032215" w:rsidRDefault="003258F0" w:rsidP="00DE61D0">
            <w:pPr>
              <w:spacing w:before="48" w:after="48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- </w:t>
            </w:r>
            <w:hyperlink r:id="rId24" w:tooltip="Densitatea populației" w:history="1">
              <w:r w:rsidRPr="00032215">
                <w:rPr>
                  <w:rFonts w:ascii="Arial" w:eastAsia="Times New Roman" w:hAnsi="Arial" w:cs="Arial"/>
                  <w:b/>
                  <w:bCs/>
                  <w:color w:val="3366CC"/>
                  <w:sz w:val="15"/>
                </w:rPr>
                <w:t>Densitate</w:t>
              </w:r>
            </w:hyperlink>
          </w:p>
        </w:tc>
        <w:tc>
          <w:tcPr>
            <w:tcW w:w="4045" w:type="dxa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3258F0" w:rsidP="00DE61D0">
            <w:pPr>
              <w:spacing w:before="48" w:after="48" w:line="36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3221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20,29 loc./km²</w:t>
            </w:r>
          </w:p>
        </w:tc>
      </w:tr>
      <w:tr w:rsidR="003258F0" w:rsidRPr="00032215" w:rsidTr="00DE61D0">
        <w:trPr>
          <w:tblCellSpacing w:w="15" w:type="dxa"/>
        </w:trPr>
        <w:tc>
          <w:tcPr>
            <w:tcW w:w="5718" w:type="dxa"/>
            <w:gridSpan w:val="2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44E7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pict>
                <v:rect id="_x0000_i1029" style="width:0;height:.6pt" o:hralign="center" o:hrstd="t" o:hr="t" fillcolor="#a0a0a0" stroked="f"/>
              </w:pict>
            </w:r>
          </w:p>
        </w:tc>
      </w:tr>
      <w:tr w:rsidR="003258F0" w:rsidRPr="00032215" w:rsidTr="00DE61D0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258F0" w:rsidRPr="00032215" w:rsidRDefault="00244E74" w:rsidP="00DE61D0">
            <w:pPr>
              <w:spacing w:before="48" w:after="48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hyperlink r:id="rId25" w:tooltip="Fus orar" w:history="1">
              <w:r w:rsidR="003258F0" w:rsidRPr="00032215">
                <w:rPr>
                  <w:rFonts w:ascii="Arial" w:eastAsia="Times New Roman" w:hAnsi="Arial" w:cs="Arial"/>
                  <w:b/>
                  <w:bCs/>
                  <w:color w:val="3366CC"/>
                  <w:sz w:val="15"/>
                </w:rPr>
                <w:t>Fus orar</w:t>
              </w:r>
            </w:hyperlink>
          </w:p>
        </w:tc>
        <w:tc>
          <w:tcPr>
            <w:tcW w:w="4045" w:type="dxa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hyperlink r:id="rId26" w:tooltip="Ora Europei de Est" w:history="1">
              <w:r w:rsidR="003258F0" w:rsidRPr="00032215">
                <w:rPr>
                  <w:rFonts w:ascii="Arial" w:eastAsia="Times New Roman" w:hAnsi="Arial" w:cs="Arial"/>
                  <w:color w:val="3366CC"/>
                  <w:sz w:val="15"/>
                </w:rPr>
                <w:t>EET</w:t>
              </w:r>
            </w:hyperlink>
            <w:r w:rsidR="003258F0" w:rsidRPr="0003221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(+2)</w:t>
            </w:r>
          </w:p>
        </w:tc>
      </w:tr>
      <w:tr w:rsidR="003258F0" w:rsidRPr="00032215" w:rsidTr="00DE61D0">
        <w:trPr>
          <w:tblCellSpacing w:w="15" w:type="dxa"/>
        </w:trPr>
        <w:tc>
          <w:tcPr>
            <w:tcW w:w="0" w:type="auto"/>
            <w:shd w:val="clear" w:color="auto" w:fill="F9F9F9"/>
            <w:noWrap/>
            <w:hideMark/>
          </w:tcPr>
          <w:p w:rsidR="003258F0" w:rsidRPr="00032215" w:rsidRDefault="003258F0" w:rsidP="00DE61D0">
            <w:pPr>
              <w:spacing w:before="48" w:after="48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- Ora de vară (</w:t>
            </w:r>
            <w:hyperlink r:id="rId27" w:tooltip="Ora de vară" w:history="1">
              <w:r w:rsidRPr="00032215">
                <w:rPr>
                  <w:rFonts w:ascii="Arial" w:eastAsia="Times New Roman" w:hAnsi="Arial" w:cs="Arial"/>
                  <w:b/>
                  <w:bCs/>
                  <w:color w:val="3366CC"/>
                  <w:sz w:val="15"/>
                </w:rPr>
                <w:t>DST</w:t>
              </w:r>
            </w:hyperlink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4045" w:type="dxa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hyperlink r:id="rId28" w:tooltip="EEST" w:history="1">
              <w:r w:rsidR="003258F0" w:rsidRPr="00032215">
                <w:rPr>
                  <w:rFonts w:ascii="Arial" w:eastAsia="Times New Roman" w:hAnsi="Arial" w:cs="Arial"/>
                  <w:color w:val="3366CC"/>
                  <w:sz w:val="15"/>
                </w:rPr>
                <w:t>EEST</w:t>
              </w:r>
            </w:hyperlink>
            <w:r w:rsidR="003258F0" w:rsidRPr="0003221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(+3)</w:t>
            </w:r>
          </w:p>
        </w:tc>
      </w:tr>
      <w:tr w:rsidR="003258F0" w:rsidRPr="00032215" w:rsidTr="00DE61D0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258F0" w:rsidRPr="00032215" w:rsidRDefault="00244E74" w:rsidP="00DE61D0">
            <w:pPr>
              <w:spacing w:before="48" w:after="48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hyperlink r:id="rId29" w:tooltip="Cod poștal" w:history="1">
              <w:r w:rsidR="003258F0" w:rsidRPr="00032215">
                <w:rPr>
                  <w:rFonts w:ascii="Arial" w:eastAsia="Times New Roman" w:hAnsi="Arial" w:cs="Arial"/>
                  <w:b/>
                  <w:bCs/>
                  <w:color w:val="3366CC"/>
                  <w:sz w:val="15"/>
                </w:rPr>
                <w:t>Cod poștal</w:t>
              </w:r>
            </w:hyperlink>
          </w:p>
        </w:tc>
        <w:tc>
          <w:tcPr>
            <w:tcW w:w="4045" w:type="dxa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3258F0" w:rsidP="00DE61D0">
            <w:pPr>
              <w:spacing w:before="48" w:after="48" w:line="36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32215">
              <w:rPr>
                <w:rFonts w:ascii="Arial" w:eastAsia="Times New Roman" w:hAnsi="Arial" w:cs="Arial"/>
                <w:color w:val="000000"/>
                <w:sz w:val="15"/>
              </w:rPr>
              <w:t>317305</w:t>
            </w:r>
          </w:p>
        </w:tc>
      </w:tr>
      <w:tr w:rsidR="003258F0" w:rsidRPr="00032215" w:rsidTr="00DE61D0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258F0" w:rsidRPr="00032215" w:rsidRDefault="003258F0" w:rsidP="00DE61D0">
            <w:pPr>
              <w:spacing w:before="48" w:after="48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Prefix telefonic</w:t>
            </w:r>
          </w:p>
        </w:tc>
        <w:tc>
          <w:tcPr>
            <w:tcW w:w="4045" w:type="dxa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hyperlink r:id="rId30" w:tooltip="Lista prefixelor telefonice (România)" w:history="1">
              <w:r w:rsidR="003258F0" w:rsidRPr="00032215">
                <w:rPr>
                  <w:rFonts w:ascii="Arial" w:eastAsia="Times New Roman" w:hAnsi="Arial" w:cs="Arial"/>
                  <w:color w:val="3366CC"/>
                  <w:sz w:val="15"/>
                </w:rPr>
                <w:t>+40 x57</w:t>
              </w:r>
            </w:hyperlink>
            <w:hyperlink r:id="rId31" w:anchor="cite_note-1" w:history="1">
              <w:r w:rsidR="003258F0" w:rsidRPr="00032215">
                <w:rPr>
                  <w:rFonts w:ascii="Arial" w:eastAsia="Times New Roman" w:hAnsi="Arial" w:cs="Arial"/>
                  <w:color w:val="3366CC"/>
                  <w:sz w:val="15"/>
                  <w:vertAlign w:val="superscript"/>
                </w:rPr>
                <w:t>[1]</w:t>
              </w:r>
            </w:hyperlink>
          </w:p>
        </w:tc>
      </w:tr>
    </w:tbl>
    <w:p w:rsidR="003258F0" w:rsidRDefault="003258F0" w:rsidP="003258F0">
      <w:pPr>
        <w:spacing w:line="360" w:lineRule="auto"/>
      </w:pPr>
    </w:p>
    <w:tbl>
      <w:tblPr>
        <w:tblW w:w="5789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0"/>
        <w:gridCol w:w="1320"/>
        <w:gridCol w:w="30"/>
        <w:gridCol w:w="4389"/>
      </w:tblGrid>
      <w:tr w:rsidR="003258F0" w:rsidRPr="00032215" w:rsidTr="00DE61D0">
        <w:trPr>
          <w:tblCellSpacing w:w="15" w:type="dxa"/>
        </w:trPr>
        <w:tc>
          <w:tcPr>
            <w:tcW w:w="5729" w:type="dxa"/>
            <w:gridSpan w:val="4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8F0" w:rsidRPr="00032215" w:rsidRDefault="003258F0" w:rsidP="00DE61D0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032215">
              <w:rPr>
                <w:rFonts w:ascii="Arial" w:eastAsia="Times New Roman" w:hAnsi="Arial" w:cs="Arial"/>
                <w:b/>
                <w:color w:val="548DD4" w:themeColor="text2" w:themeTint="99"/>
                <w:sz w:val="28"/>
                <w:szCs w:val="28"/>
              </w:rPr>
              <w:lastRenderedPageBreak/>
              <w:t>Pilu (România)</w:t>
            </w:r>
          </w:p>
          <w:p w:rsidR="003258F0" w:rsidRPr="00032215" w:rsidRDefault="003258F0" w:rsidP="00DE61D0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22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Poziția geografică în România</w:t>
            </w:r>
          </w:p>
        </w:tc>
      </w:tr>
      <w:tr w:rsidR="003258F0" w:rsidRPr="00032215" w:rsidTr="00DE61D0">
        <w:trPr>
          <w:tblCellSpacing w:w="15" w:type="dxa"/>
        </w:trPr>
        <w:tc>
          <w:tcPr>
            <w:tcW w:w="5729" w:type="dxa"/>
            <w:gridSpan w:val="4"/>
            <w:shd w:val="clear" w:color="auto" w:fill="F9F9F9"/>
            <w:tcMar>
              <w:top w:w="0" w:type="dxa"/>
              <w:left w:w="0" w:type="dxa"/>
              <w:bottom w:w="168" w:type="dxa"/>
              <w:right w:w="0" w:type="dxa"/>
            </w:tcMar>
            <w:hideMark/>
          </w:tcPr>
          <w:p w:rsidR="003258F0" w:rsidRPr="00032215" w:rsidRDefault="003258F0" w:rsidP="00DE61D0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Coordonate: </w:t>
            </w:r>
            <w:hyperlink r:id="rId32" w:anchor="/maplink/0" w:history="1">
              <w:r w:rsidRPr="00032215">
                <w:rPr>
                  <w:rFonts w:ascii="Arial" w:eastAsia="Times New Roman" w:hAnsi="Arial" w:cs="Arial"/>
                  <w:b/>
                  <w:bCs/>
                  <w:color w:val="3366CC"/>
                  <w:sz w:val="24"/>
                  <w:szCs w:val="24"/>
                </w:rPr>
                <w:t>46°35′13″N 21°22′13″E</w:t>
              </w:r>
            </w:hyperlink>
          </w:p>
        </w:tc>
      </w:tr>
      <w:tr w:rsidR="003258F0" w:rsidRPr="00032215" w:rsidTr="00DE61D0">
        <w:trPr>
          <w:tblCellSpacing w:w="15" w:type="dxa"/>
        </w:trPr>
        <w:tc>
          <w:tcPr>
            <w:tcW w:w="5729" w:type="dxa"/>
            <w:gridSpan w:val="4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pict>
                <v:rect id="_x0000_i1030" style="width:0;height:.75pt" o:hralign="center" o:hrstd="t" o:hr="t" fillcolor="#a0a0a0" stroked="f"/>
              </w:pict>
            </w:r>
          </w:p>
        </w:tc>
      </w:tr>
      <w:tr w:rsidR="003258F0" w:rsidRPr="00032215" w:rsidTr="00DE61D0">
        <w:trPr>
          <w:tblCellSpacing w:w="15" w:type="dxa"/>
        </w:trPr>
        <w:tc>
          <w:tcPr>
            <w:tcW w:w="1355" w:type="dxa"/>
            <w:gridSpan w:val="3"/>
            <w:shd w:val="clear" w:color="auto" w:fill="F9F9F9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33" w:tooltip="Țările lumii" w:history="1">
              <w:r w:rsidR="003258F0" w:rsidRPr="00032215">
                <w:rPr>
                  <w:rFonts w:ascii="Arial" w:eastAsia="Times New Roman" w:hAnsi="Arial" w:cs="Arial"/>
                  <w:b/>
                  <w:bCs/>
                  <w:color w:val="3366CC"/>
                  <w:sz w:val="18"/>
                </w:rPr>
                <w:t>Țară</w:t>
              </w:r>
            </w:hyperlink>
          </w:p>
        </w:tc>
        <w:tc>
          <w:tcPr>
            <w:tcW w:w="4344" w:type="dxa"/>
            <w:shd w:val="clear" w:color="auto" w:fill="F9F9F9"/>
            <w:hideMark/>
          </w:tcPr>
          <w:p w:rsidR="003258F0" w:rsidRPr="00032215" w:rsidRDefault="003258F0" w:rsidP="00DE61D0">
            <w:pPr>
              <w:spacing w:before="48" w:after="48"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66CC"/>
                <w:sz w:val="18"/>
                <w:szCs w:val="18"/>
              </w:rPr>
              <w:drawing>
                <wp:inline distT="0" distB="0" distL="0" distR="0">
                  <wp:extent cx="219075" cy="143510"/>
                  <wp:effectExtent l="19050" t="0" r="9525" b="0"/>
                  <wp:docPr id="4" name="Picture 228" descr="https://upload.wikimedia.org/wikipedia/commons/thumb/7/73/Flag_of_Romania.svg/23px-Flag_of_Romania.svg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upload.wikimedia.org/wikipedia/commons/thumb/7/73/Flag_of_Romania.svg/23px-Flag_of_Romania.svg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  <w:hyperlink r:id="rId34" w:tooltip="România" w:history="1">
              <w:r w:rsidRPr="00032215">
                <w:rPr>
                  <w:rFonts w:ascii="Arial" w:eastAsia="Times New Roman" w:hAnsi="Arial" w:cs="Arial"/>
                  <w:b/>
                  <w:bCs/>
                  <w:color w:val="3366CC"/>
                  <w:sz w:val="18"/>
                </w:rPr>
                <w:t>România</w:t>
              </w:r>
            </w:hyperlink>
          </w:p>
        </w:tc>
      </w:tr>
      <w:tr w:rsidR="003258F0" w:rsidRPr="00032215" w:rsidTr="00DE61D0">
        <w:trPr>
          <w:tblCellSpacing w:w="15" w:type="dxa"/>
        </w:trPr>
        <w:tc>
          <w:tcPr>
            <w:tcW w:w="1355" w:type="dxa"/>
            <w:gridSpan w:val="3"/>
            <w:shd w:val="clear" w:color="auto" w:fill="F9F9F9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35" w:tooltip="Județ" w:history="1">
              <w:r w:rsidR="003258F0" w:rsidRPr="00032215">
                <w:rPr>
                  <w:rFonts w:ascii="Arial" w:eastAsia="Times New Roman" w:hAnsi="Arial" w:cs="Arial"/>
                  <w:b/>
                  <w:bCs/>
                  <w:color w:val="3366CC"/>
                  <w:sz w:val="18"/>
                </w:rPr>
                <w:t>Județ</w:t>
              </w:r>
            </w:hyperlink>
          </w:p>
        </w:tc>
        <w:tc>
          <w:tcPr>
            <w:tcW w:w="4344" w:type="dxa"/>
            <w:shd w:val="clear" w:color="auto" w:fill="F9F9F9"/>
            <w:hideMark/>
          </w:tcPr>
          <w:p w:rsidR="003258F0" w:rsidRPr="00032215" w:rsidRDefault="003258F0" w:rsidP="00DE61D0">
            <w:pPr>
              <w:spacing w:before="48" w:after="48"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66CC"/>
                <w:sz w:val="18"/>
                <w:szCs w:val="18"/>
              </w:rPr>
              <w:drawing>
                <wp:inline distT="0" distB="0" distL="0" distR="0">
                  <wp:extent cx="189230" cy="219075"/>
                  <wp:effectExtent l="19050" t="0" r="1270" b="0"/>
                  <wp:docPr id="5" name="Picture 229" descr="https://upload.wikimedia.org/wikipedia/commons/thumb/9/95/Actual_Arad_county_CoA.png/20px-Actual_Arad_county_CoA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s://upload.wikimedia.org/wikipedia/commons/thumb/9/95/Actual_Arad_county_CoA.png/20px-Actual_Arad_county_CoA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  <w:hyperlink r:id="rId36" w:tooltip="Județul Arad" w:history="1">
              <w:r w:rsidRPr="00032215">
                <w:rPr>
                  <w:rFonts w:ascii="Arial" w:eastAsia="Times New Roman" w:hAnsi="Arial" w:cs="Arial"/>
                  <w:b/>
                  <w:bCs/>
                  <w:color w:val="3366CC"/>
                  <w:sz w:val="18"/>
                </w:rPr>
                <w:t>Arad</w:t>
              </w:r>
            </w:hyperlink>
          </w:p>
        </w:tc>
      </w:tr>
      <w:tr w:rsidR="003258F0" w:rsidRPr="00032215" w:rsidTr="00DE61D0">
        <w:trPr>
          <w:tblCellSpacing w:w="15" w:type="dxa"/>
        </w:trPr>
        <w:tc>
          <w:tcPr>
            <w:tcW w:w="5729" w:type="dxa"/>
            <w:gridSpan w:val="4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pict>
                <v:rect id="_x0000_i1031" style="width:0;height:.75pt" o:hralign="center" o:hrstd="t" o:hr="t" fillcolor="#a0a0a0" stroked="f"/>
              </w:pict>
            </w:r>
          </w:p>
        </w:tc>
      </w:tr>
      <w:tr w:rsidR="003258F0" w:rsidRPr="00032215" w:rsidTr="00DE61D0">
        <w:trPr>
          <w:tblCellSpacing w:w="15" w:type="dxa"/>
        </w:trPr>
        <w:tc>
          <w:tcPr>
            <w:tcW w:w="1355" w:type="dxa"/>
            <w:gridSpan w:val="3"/>
            <w:shd w:val="clear" w:color="auto" w:fill="F9F9F9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37" w:tooltip="SIRUTA" w:history="1">
              <w:r w:rsidR="003258F0" w:rsidRPr="00032215">
                <w:rPr>
                  <w:rFonts w:ascii="Arial" w:eastAsia="Times New Roman" w:hAnsi="Arial" w:cs="Arial"/>
                  <w:b/>
                  <w:bCs/>
                  <w:color w:val="3366CC"/>
                  <w:sz w:val="18"/>
                </w:rPr>
                <w:t>SIRUTA</w:t>
              </w:r>
            </w:hyperlink>
          </w:p>
        </w:tc>
        <w:tc>
          <w:tcPr>
            <w:tcW w:w="4344" w:type="dxa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8" w:history="1">
              <w:r w:rsidR="003258F0" w:rsidRPr="00032215">
                <w:rPr>
                  <w:rFonts w:ascii="Arial" w:eastAsia="Times New Roman" w:hAnsi="Arial" w:cs="Arial"/>
                  <w:color w:val="3366CC"/>
                  <w:sz w:val="18"/>
                </w:rPr>
                <w:t>11735</w:t>
              </w:r>
            </w:hyperlink>
          </w:p>
        </w:tc>
      </w:tr>
      <w:tr w:rsidR="003258F0" w:rsidRPr="00032215" w:rsidTr="00DE61D0">
        <w:trPr>
          <w:tblCellSpacing w:w="15" w:type="dxa"/>
        </w:trPr>
        <w:tc>
          <w:tcPr>
            <w:tcW w:w="5729" w:type="dxa"/>
            <w:gridSpan w:val="4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pict>
                <v:rect id="_x0000_i1032" style="width:0;height:.75pt" o:hralign="center" o:hrstd="t" o:hr="t" fillcolor="#a0a0a0" stroked="f"/>
              </w:pict>
            </w:r>
          </w:p>
        </w:tc>
      </w:tr>
      <w:tr w:rsidR="003258F0" w:rsidRPr="00032215" w:rsidTr="00DE61D0">
        <w:trPr>
          <w:tblCellSpacing w:w="15" w:type="dxa"/>
        </w:trPr>
        <w:tc>
          <w:tcPr>
            <w:tcW w:w="1355" w:type="dxa"/>
            <w:gridSpan w:val="3"/>
            <w:shd w:val="clear" w:color="auto" w:fill="F9F9F9"/>
            <w:hideMark/>
          </w:tcPr>
          <w:p w:rsidR="003258F0" w:rsidRPr="00032215" w:rsidRDefault="003258F0" w:rsidP="00DE61D0">
            <w:pPr>
              <w:spacing w:before="48" w:after="48"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Reședință</w:t>
            </w:r>
          </w:p>
        </w:tc>
        <w:tc>
          <w:tcPr>
            <w:tcW w:w="4344" w:type="dxa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9" w:tooltip="Pilu, Arad" w:history="1">
              <w:r w:rsidR="003258F0" w:rsidRPr="00032215">
                <w:rPr>
                  <w:rFonts w:ascii="Arial" w:eastAsia="Times New Roman" w:hAnsi="Arial" w:cs="Arial"/>
                  <w:color w:val="3366CC"/>
                  <w:sz w:val="18"/>
                </w:rPr>
                <w:t>Pilu</w:t>
              </w:r>
            </w:hyperlink>
          </w:p>
        </w:tc>
      </w:tr>
      <w:tr w:rsidR="003258F0" w:rsidRPr="00032215" w:rsidTr="00DE61D0">
        <w:trPr>
          <w:tblCellSpacing w:w="15" w:type="dxa"/>
        </w:trPr>
        <w:tc>
          <w:tcPr>
            <w:tcW w:w="1355" w:type="dxa"/>
            <w:gridSpan w:val="3"/>
            <w:shd w:val="clear" w:color="auto" w:fill="F9F9F9"/>
            <w:hideMark/>
          </w:tcPr>
          <w:p w:rsidR="003258F0" w:rsidRPr="00032215" w:rsidRDefault="003258F0" w:rsidP="00DE61D0">
            <w:pPr>
              <w:spacing w:before="48" w:after="48"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Sate componente</w:t>
            </w:r>
          </w:p>
        </w:tc>
        <w:tc>
          <w:tcPr>
            <w:tcW w:w="4344" w:type="dxa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0" w:tooltip="Pilu, Arad" w:history="1">
              <w:r w:rsidR="003258F0" w:rsidRPr="00032215">
                <w:rPr>
                  <w:rFonts w:ascii="Arial" w:eastAsia="Times New Roman" w:hAnsi="Arial" w:cs="Arial"/>
                  <w:color w:val="3366CC"/>
                  <w:sz w:val="18"/>
                </w:rPr>
                <w:t>Pilu</w:t>
              </w:r>
            </w:hyperlink>
            <w:r w:rsidR="003258F0" w:rsidRPr="000322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 </w:t>
            </w:r>
            <w:hyperlink r:id="rId41" w:tooltip="Vărșand, Arad" w:history="1">
              <w:r w:rsidR="003258F0" w:rsidRPr="00032215">
                <w:rPr>
                  <w:rFonts w:ascii="Arial" w:eastAsia="Times New Roman" w:hAnsi="Arial" w:cs="Arial"/>
                  <w:color w:val="3366CC"/>
                  <w:sz w:val="18"/>
                </w:rPr>
                <w:t>Vărșand</w:t>
              </w:r>
            </w:hyperlink>
          </w:p>
        </w:tc>
      </w:tr>
      <w:tr w:rsidR="003258F0" w:rsidRPr="00032215" w:rsidTr="00DE61D0">
        <w:trPr>
          <w:tblCellSpacing w:w="15" w:type="dxa"/>
        </w:trPr>
        <w:tc>
          <w:tcPr>
            <w:tcW w:w="5729" w:type="dxa"/>
            <w:gridSpan w:val="4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pict>
                <v:rect id="_x0000_i1033" style="width:0;height:.75pt" o:hralign="center" o:hrstd="t" o:hr="t" fillcolor="#a0a0a0" stroked="f"/>
              </w:pict>
            </w:r>
          </w:p>
        </w:tc>
      </w:tr>
      <w:tr w:rsidR="003258F0" w:rsidRPr="00032215" w:rsidTr="00DE61D0">
        <w:trPr>
          <w:tblCellSpacing w:w="15" w:type="dxa"/>
        </w:trPr>
        <w:tc>
          <w:tcPr>
            <w:tcW w:w="5729" w:type="dxa"/>
            <w:gridSpan w:val="4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8F0" w:rsidRPr="00032215" w:rsidRDefault="003258F0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Guvernare</w:t>
            </w:r>
          </w:p>
        </w:tc>
      </w:tr>
      <w:tr w:rsidR="003258F0" w:rsidRPr="00032215" w:rsidTr="00DE61D0">
        <w:trPr>
          <w:tblCellSpacing w:w="15" w:type="dxa"/>
        </w:trPr>
        <w:tc>
          <w:tcPr>
            <w:tcW w:w="1355" w:type="dxa"/>
            <w:gridSpan w:val="3"/>
            <w:shd w:val="clear" w:color="auto" w:fill="F9F9F9"/>
            <w:hideMark/>
          </w:tcPr>
          <w:p w:rsidR="003258F0" w:rsidRPr="00032215" w:rsidRDefault="003258F0" w:rsidP="00DE61D0">
            <w:pPr>
              <w:spacing w:before="48" w:after="48"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- </w:t>
            </w:r>
            <w:hyperlink r:id="rId42" w:tooltip="d:Q98957477" w:history="1">
              <w:r w:rsidRPr="00032215">
                <w:rPr>
                  <w:rFonts w:ascii="Arial" w:eastAsia="Times New Roman" w:hAnsi="Arial" w:cs="Arial"/>
                  <w:b/>
                  <w:bCs/>
                  <w:color w:val="3366CC"/>
                  <w:sz w:val="18"/>
                </w:rPr>
                <w:t>primar al comunei Pilu</w:t>
              </w:r>
            </w:hyperlink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[*]</w:t>
            </w:r>
          </w:p>
        </w:tc>
        <w:tc>
          <w:tcPr>
            <w:tcW w:w="4344" w:type="dxa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3" w:tooltip="d:Q24348680" w:history="1">
              <w:r w:rsidR="003258F0" w:rsidRPr="00032215">
                <w:rPr>
                  <w:rFonts w:ascii="Arial" w:eastAsia="Times New Roman" w:hAnsi="Arial" w:cs="Arial"/>
                  <w:color w:val="3366CC"/>
                  <w:sz w:val="18"/>
                </w:rPr>
                <w:t>Dan-Lucian Drăgan</w:t>
              </w:r>
            </w:hyperlink>
            <w:r w:rsidR="003258F0" w:rsidRPr="000322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[*]</w:t>
            </w:r>
            <w:hyperlink r:id="rId44" w:anchor="cite_note-665bf47930e4600db26b27cd6d86fee5-3" w:history="1">
              <w:r w:rsidR="003258F0" w:rsidRPr="00032215">
                <w:rPr>
                  <w:rFonts w:ascii="Arial" w:eastAsia="Times New Roman" w:hAnsi="Arial" w:cs="Arial"/>
                  <w:color w:val="3366CC"/>
                  <w:sz w:val="18"/>
                  <w:vertAlign w:val="superscript"/>
                </w:rPr>
                <w:t>[3]</w:t>
              </w:r>
            </w:hyperlink>
            <w:hyperlink r:id="rId45" w:anchor="cite_note-301aaf5d39e7e49fea37b01c5364fbd5-4" w:history="1">
              <w:r w:rsidR="003258F0" w:rsidRPr="00032215">
                <w:rPr>
                  <w:rFonts w:ascii="Arial" w:eastAsia="Times New Roman" w:hAnsi="Arial" w:cs="Arial"/>
                  <w:color w:val="3366CC"/>
                  <w:sz w:val="18"/>
                  <w:vertAlign w:val="superscript"/>
                </w:rPr>
                <w:t>[4]</w:t>
              </w:r>
            </w:hyperlink>
            <w:r w:rsidR="003258F0" w:rsidRPr="000322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 </w:t>
            </w:r>
            <w:hyperlink r:id="rId46" w:tooltip="Partidul Național Liberal (România)" w:history="1">
              <w:r w:rsidR="003258F0" w:rsidRPr="00032215">
                <w:rPr>
                  <w:rFonts w:ascii="Arial" w:eastAsia="Times New Roman" w:hAnsi="Arial" w:cs="Arial"/>
                  <w:color w:val="3366CC"/>
                  <w:sz w:val="18"/>
                </w:rPr>
                <w:t>PNL</w:t>
              </w:r>
            </w:hyperlink>
            <w:r w:rsidR="003258F0" w:rsidRPr="000322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 2008)</w:t>
            </w:r>
          </w:p>
        </w:tc>
      </w:tr>
      <w:tr w:rsidR="003258F0" w:rsidRPr="00032215" w:rsidTr="00DE61D0">
        <w:trPr>
          <w:tblCellSpacing w:w="15" w:type="dxa"/>
        </w:trPr>
        <w:tc>
          <w:tcPr>
            <w:tcW w:w="5729" w:type="dxa"/>
            <w:gridSpan w:val="4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pict>
                <v:rect id="_x0000_i1034" style="width:0;height:.75pt" o:hralign="center" o:hrstd="t" o:hr="t" fillcolor="#a0a0a0" stroked="f"/>
              </w:pict>
            </w:r>
          </w:p>
        </w:tc>
      </w:tr>
      <w:tr w:rsidR="003258F0" w:rsidRPr="00032215" w:rsidTr="00DE61D0">
        <w:trPr>
          <w:tblCellSpacing w:w="15" w:type="dxa"/>
        </w:trPr>
        <w:tc>
          <w:tcPr>
            <w:tcW w:w="5729" w:type="dxa"/>
            <w:gridSpan w:val="4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7" w:tooltip="Suprafață" w:history="1">
              <w:r w:rsidR="003258F0" w:rsidRPr="00032215">
                <w:rPr>
                  <w:rFonts w:ascii="Arial" w:eastAsia="Times New Roman" w:hAnsi="Arial" w:cs="Arial"/>
                  <w:b/>
                  <w:bCs/>
                  <w:color w:val="3366CC"/>
                  <w:sz w:val="18"/>
                </w:rPr>
                <w:t>Suprafață</w:t>
              </w:r>
            </w:hyperlink>
          </w:p>
        </w:tc>
      </w:tr>
      <w:tr w:rsidR="003258F0" w:rsidRPr="00032215" w:rsidTr="00DE61D0">
        <w:trPr>
          <w:tblCellSpacing w:w="15" w:type="dxa"/>
        </w:trPr>
        <w:tc>
          <w:tcPr>
            <w:tcW w:w="1355" w:type="dxa"/>
            <w:gridSpan w:val="3"/>
            <w:shd w:val="clear" w:color="auto" w:fill="F9F9F9"/>
            <w:hideMark/>
          </w:tcPr>
          <w:p w:rsidR="003258F0" w:rsidRPr="00032215" w:rsidRDefault="003258F0" w:rsidP="00DE61D0">
            <w:pPr>
              <w:spacing w:before="48" w:after="48"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- Total</w:t>
            </w:r>
          </w:p>
        </w:tc>
        <w:tc>
          <w:tcPr>
            <w:tcW w:w="4344" w:type="dxa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8F0" w:rsidRPr="00032215" w:rsidRDefault="003258F0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22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71,72 </w:t>
            </w:r>
            <w:hyperlink r:id="rId48" w:tooltip="Km²" w:history="1">
              <w:r w:rsidRPr="00032215">
                <w:rPr>
                  <w:rFonts w:ascii="Arial" w:eastAsia="Times New Roman" w:hAnsi="Arial" w:cs="Arial"/>
                  <w:color w:val="3366CC"/>
                  <w:sz w:val="18"/>
                </w:rPr>
                <w:t>km²</w:t>
              </w:r>
            </w:hyperlink>
          </w:p>
        </w:tc>
      </w:tr>
      <w:tr w:rsidR="003258F0" w:rsidRPr="00032215" w:rsidTr="00DE61D0">
        <w:trPr>
          <w:tblCellSpacing w:w="15" w:type="dxa"/>
        </w:trPr>
        <w:tc>
          <w:tcPr>
            <w:tcW w:w="1355" w:type="dxa"/>
            <w:gridSpan w:val="3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9" w:tooltip="Altitudine" w:history="1">
              <w:r w:rsidR="003258F0" w:rsidRPr="00032215">
                <w:rPr>
                  <w:rFonts w:ascii="Arial" w:eastAsia="Times New Roman" w:hAnsi="Arial" w:cs="Arial"/>
                  <w:b/>
                  <w:bCs/>
                  <w:color w:val="3366CC"/>
                  <w:sz w:val="18"/>
                </w:rPr>
                <w:t>Altitudine</w:t>
              </w:r>
            </w:hyperlink>
          </w:p>
        </w:tc>
        <w:tc>
          <w:tcPr>
            <w:tcW w:w="4344" w:type="dxa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8F0" w:rsidRPr="00032215" w:rsidRDefault="003258F0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22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89 </w:t>
            </w:r>
            <w:hyperlink r:id="rId50" w:tooltip="Nivelul mării" w:history="1">
              <w:r w:rsidRPr="00032215">
                <w:rPr>
                  <w:rFonts w:ascii="Arial" w:eastAsia="Times New Roman" w:hAnsi="Arial" w:cs="Arial"/>
                  <w:color w:val="3366CC"/>
                  <w:sz w:val="18"/>
                </w:rPr>
                <w:t>m.d.m.</w:t>
              </w:r>
            </w:hyperlink>
          </w:p>
        </w:tc>
      </w:tr>
      <w:tr w:rsidR="003258F0" w:rsidRPr="00032215" w:rsidTr="00DE61D0">
        <w:trPr>
          <w:tblCellSpacing w:w="15" w:type="dxa"/>
        </w:trPr>
        <w:tc>
          <w:tcPr>
            <w:tcW w:w="5729" w:type="dxa"/>
            <w:gridSpan w:val="4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pict>
                <v:rect id="_x0000_i1035" style="width:0;height:.75pt" o:hralign="center" o:hrstd="t" o:hr="t" fillcolor="#a0a0a0" stroked="f"/>
              </w:pict>
            </w:r>
          </w:p>
        </w:tc>
      </w:tr>
      <w:tr w:rsidR="003258F0" w:rsidRPr="00032215" w:rsidTr="00DE61D0">
        <w:trPr>
          <w:tblCellSpacing w:w="15" w:type="dxa"/>
        </w:trPr>
        <w:tc>
          <w:tcPr>
            <w:tcW w:w="5729" w:type="dxa"/>
            <w:gridSpan w:val="4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8F0" w:rsidRPr="00032215" w:rsidRDefault="003258F0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Populație</w:t>
            </w:r>
            <w:r w:rsidRPr="000322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</w:t>
            </w:r>
            <w:hyperlink r:id="rId51" w:tooltip="Recensământul populației din 2011 (România)" w:history="1">
              <w:r w:rsidRPr="00032215">
                <w:rPr>
                  <w:rFonts w:ascii="Arial" w:eastAsia="Times New Roman" w:hAnsi="Arial" w:cs="Arial"/>
                  <w:color w:val="3366CC"/>
                  <w:sz w:val="18"/>
                </w:rPr>
                <w:t>2011</w:t>
              </w:r>
            </w:hyperlink>
            <w:r w:rsidRPr="000322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hyperlink r:id="rId52" w:anchor="cite_note-kia.hu-1" w:history="1">
              <w:r w:rsidRPr="00032215">
                <w:rPr>
                  <w:rFonts w:ascii="Arial" w:eastAsia="Times New Roman" w:hAnsi="Arial" w:cs="Arial"/>
                  <w:color w:val="3366CC"/>
                  <w:sz w:val="18"/>
                  <w:vertAlign w:val="superscript"/>
                </w:rPr>
                <w:t>[1]</w:t>
              </w:r>
            </w:hyperlink>
            <w:hyperlink r:id="rId53" w:anchor="cite_note-insse_2011_nat-2" w:history="1">
              <w:r w:rsidRPr="00032215">
                <w:rPr>
                  <w:rFonts w:ascii="Arial" w:eastAsia="Times New Roman" w:hAnsi="Arial" w:cs="Arial"/>
                  <w:color w:val="3366CC"/>
                  <w:sz w:val="18"/>
                  <w:vertAlign w:val="superscript"/>
                </w:rPr>
                <w:t>[2]</w:t>
              </w:r>
            </w:hyperlink>
          </w:p>
        </w:tc>
      </w:tr>
      <w:tr w:rsidR="003258F0" w:rsidRPr="00032215" w:rsidTr="00DE61D0">
        <w:trPr>
          <w:tblCellSpacing w:w="15" w:type="dxa"/>
        </w:trPr>
        <w:tc>
          <w:tcPr>
            <w:tcW w:w="1355" w:type="dxa"/>
            <w:gridSpan w:val="3"/>
            <w:shd w:val="clear" w:color="auto" w:fill="F9F9F9"/>
            <w:hideMark/>
          </w:tcPr>
          <w:p w:rsidR="003258F0" w:rsidRPr="00032215" w:rsidRDefault="003258F0" w:rsidP="00DE61D0">
            <w:pPr>
              <w:spacing w:before="48" w:after="48"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- Total</w:t>
            </w:r>
          </w:p>
        </w:tc>
        <w:tc>
          <w:tcPr>
            <w:tcW w:w="4344" w:type="dxa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8F0" w:rsidRPr="00032215" w:rsidRDefault="003258F0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2215">
              <w:rPr>
                <w:rFonts w:ascii="Arial" w:eastAsia="Times New Roman" w:hAnsi="Arial" w:cs="Arial"/>
                <w:color w:val="00CC00"/>
                <w:sz w:val="20"/>
                <w:szCs w:val="20"/>
              </w:rPr>
              <w:t>▲</w:t>
            </w:r>
            <w:r w:rsidRPr="000322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2060 locuitori</w:t>
            </w:r>
          </w:p>
        </w:tc>
      </w:tr>
      <w:tr w:rsidR="003258F0" w:rsidRPr="00032215" w:rsidTr="00DE61D0">
        <w:trPr>
          <w:tblCellSpacing w:w="15" w:type="dxa"/>
        </w:trPr>
        <w:tc>
          <w:tcPr>
            <w:tcW w:w="1355" w:type="dxa"/>
            <w:gridSpan w:val="3"/>
            <w:shd w:val="clear" w:color="auto" w:fill="F9F9F9"/>
            <w:hideMark/>
          </w:tcPr>
          <w:p w:rsidR="003258F0" w:rsidRPr="00032215" w:rsidRDefault="003258F0" w:rsidP="00DE61D0">
            <w:pPr>
              <w:spacing w:before="48" w:after="48"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- </w:t>
            </w:r>
            <w:hyperlink r:id="rId54" w:tooltip="Densitatea populației" w:history="1">
              <w:r w:rsidRPr="00032215">
                <w:rPr>
                  <w:rFonts w:ascii="Arial" w:eastAsia="Times New Roman" w:hAnsi="Arial" w:cs="Arial"/>
                  <w:b/>
                  <w:bCs/>
                  <w:color w:val="3366CC"/>
                  <w:sz w:val="18"/>
                </w:rPr>
                <w:t>Densitate</w:t>
              </w:r>
            </w:hyperlink>
          </w:p>
        </w:tc>
        <w:tc>
          <w:tcPr>
            <w:tcW w:w="4344" w:type="dxa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8F0" w:rsidRPr="00032215" w:rsidRDefault="003258F0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22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28,26 loc./km²</w:t>
            </w:r>
          </w:p>
        </w:tc>
      </w:tr>
      <w:tr w:rsidR="003258F0" w:rsidRPr="00032215" w:rsidTr="00DE61D0">
        <w:trPr>
          <w:tblCellSpacing w:w="15" w:type="dxa"/>
        </w:trPr>
        <w:tc>
          <w:tcPr>
            <w:tcW w:w="5729" w:type="dxa"/>
            <w:gridSpan w:val="4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pict>
                <v:rect id="_x0000_i1036" style="width:0;height:.75pt" o:hralign="center" o:hrstd="t" o:hr="t" fillcolor="#a0a0a0" stroked="f"/>
              </w:pict>
            </w:r>
          </w:p>
        </w:tc>
      </w:tr>
      <w:tr w:rsidR="003258F0" w:rsidRPr="00032215" w:rsidTr="00DE61D0">
        <w:trPr>
          <w:tblCellSpacing w:w="15" w:type="dxa"/>
        </w:trPr>
        <w:tc>
          <w:tcPr>
            <w:tcW w:w="1355" w:type="dxa"/>
            <w:gridSpan w:val="3"/>
            <w:shd w:val="clear" w:color="auto" w:fill="F9F9F9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55" w:tooltip="Fus orar" w:history="1">
              <w:r w:rsidR="003258F0" w:rsidRPr="00032215">
                <w:rPr>
                  <w:rFonts w:ascii="Arial" w:eastAsia="Times New Roman" w:hAnsi="Arial" w:cs="Arial"/>
                  <w:b/>
                  <w:bCs/>
                  <w:color w:val="3366CC"/>
                  <w:sz w:val="18"/>
                </w:rPr>
                <w:t>Fus orar</w:t>
              </w:r>
            </w:hyperlink>
          </w:p>
        </w:tc>
        <w:tc>
          <w:tcPr>
            <w:tcW w:w="4344" w:type="dxa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6" w:tooltip="UTC+2" w:history="1">
              <w:r w:rsidR="003258F0" w:rsidRPr="00032215">
                <w:rPr>
                  <w:rFonts w:ascii="Arial" w:eastAsia="Times New Roman" w:hAnsi="Arial" w:cs="Arial"/>
                  <w:color w:val="3366CC"/>
                  <w:sz w:val="18"/>
                </w:rPr>
                <w:t>UTC+2</w:t>
              </w:r>
            </w:hyperlink>
          </w:p>
        </w:tc>
      </w:tr>
      <w:tr w:rsidR="003258F0" w:rsidRPr="00032215" w:rsidTr="00DE61D0">
        <w:trPr>
          <w:tblCellSpacing w:w="15" w:type="dxa"/>
        </w:trPr>
        <w:tc>
          <w:tcPr>
            <w:tcW w:w="1355" w:type="dxa"/>
            <w:gridSpan w:val="3"/>
            <w:shd w:val="clear" w:color="auto" w:fill="F9F9F9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57" w:tooltip="Cod poștal" w:history="1">
              <w:r w:rsidR="003258F0" w:rsidRPr="00032215">
                <w:rPr>
                  <w:rFonts w:ascii="Arial" w:eastAsia="Times New Roman" w:hAnsi="Arial" w:cs="Arial"/>
                  <w:b/>
                  <w:bCs/>
                  <w:color w:val="3366CC"/>
                  <w:sz w:val="18"/>
                </w:rPr>
                <w:t>Cod poștal</w:t>
              </w:r>
            </w:hyperlink>
          </w:p>
        </w:tc>
        <w:tc>
          <w:tcPr>
            <w:tcW w:w="4344" w:type="dxa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8F0" w:rsidRPr="00032215" w:rsidRDefault="003258F0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2215">
              <w:rPr>
                <w:rFonts w:ascii="Arial" w:eastAsia="Times New Roman" w:hAnsi="Arial" w:cs="Arial"/>
                <w:color w:val="000000"/>
                <w:sz w:val="18"/>
              </w:rPr>
              <w:t>317255</w:t>
            </w:r>
          </w:p>
        </w:tc>
      </w:tr>
      <w:tr w:rsidR="003258F0" w:rsidRPr="00032215" w:rsidTr="00DE61D0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tblBorders>
        </w:tblPrEx>
        <w:trPr>
          <w:gridBefore w:val="1"/>
          <w:wBefore w:w="5" w:type="dxa"/>
          <w:tblCellSpacing w:w="15" w:type="dxa"/>
        </w:trPr>
        <w:tc>
          <w:tcPr>
            <w:tcW w:w="5694" w:type="dxa"/>
            <w:gridSpan w:val="3"/>
            <w:shd w:val="clear" w:color="auto" w:fill="F9F9F9"/>
            <w:tcMar>
              <w:top w:w="168" w:type="dxa"/>
              <w:left w:w="192" w:type="dxa"/>
              <w:bottom w:w="168" w:type="dxa"/>
              <w:right w:w="192" w:type="dxa"/>
            </w:tcMar>
            <w:vAlign w:val="center"/>
            <w:hideMark/>
          </w:tcPr>
          <w:p w:rsidR="003258F0" w:rsidRPr="00032215" w:rsidRDefault="003258F0" w:rsidP="00DE61D0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3258F0" w:rsidRPr="00032215" w:rsidTr="00DE61D0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tblBorders>
        </w:tblPrEx>
        <w:trPr>
          <w:gridBefore w:val="1"/>
          <w:wBefore w:w="5" w:type="dxa"/>
          <w:tblCellSpacing w:w="15" w:type="dxa"/>
        </w:trPr>
        <w:tc>
          <w:tcPr>
            <w:tcW w:w="5694" w:type="dxa"/>
            <w:gridSpan w:val="3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Default="003258F0" w:rsidP="00DE61D0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color w:val="548DD4" w:themeColor="text2" w:themeTint="99"/>
                <w:sz w:val="28"/>
                <w:szCs w:val="28"/>
              </w:rPr>
            </w:pPr>
          </w:p>
          <w:p w:rsidR="003258F0" w:rsidRPr="00032215" w:rsidRDefault="003258F0" w:rsidP="00DE61D0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032215">
              <w:rPr>
                <w:rFonts w:ascii="Arial" w:eastAsia="Times New Roman" w:hAnsi="Arial" w:cs="Arial"/>
                <w:b/>
                <w:color w:val="548DD4" w:themeColor="text2" w:themeTint="99"/>
                <w:sz w:val="28"/>
                <w:szCs w:val="28"/>
              </w:rPr>
              <w:t>Grăniceri (România)</w:t>
            </w:r>
          </w:p>
          <w:p w:rsidR="003258F0" w:rsidRPr="00032215" w:rsidRDefault="003258F0" w:rsidP="00DE61D0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3221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Poziția geografică în România</w:t>
            </w:r>
          </w:p>
        </w:tc>
      </w:tr>
      <w:tr w:rsidR="003258F0" w:rsidRPr="00032215" w:rsidTr="00DE61D0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tblBorders>
        </w:tblPrEx>
        <w:trPr>
          <w:gridBefore w:val="1"/>
          <w:wBefore w:w="5" w:type="dxa"/>
          <w:tblCellSpacing w:w="15" w:type="dxa"/>
        </w:trPr>
        <w:tc>
          <w:tcPr>
            <w:tcW w:w="5694" w:type="dxa"/>
            <w:gridSpan w:val="3"/>
            <w:shd w:val="clear" w:color="auto" w:fill="F9F9F9"/>
            <w:tcMar>
              <w:top w:w="0" w:type="dxa"/>
              <w:left w:w="0" w:type="dxa"/>
              <w:bottom w:w="168" w:type="dxa"/>
              <w:right w:w="0" w:type="dxa"/>
            </w:tcMar>
            <w:hideMark/>
          </w:tcPr>
          <w:p w:rsidR="003258F0" w:rsidRPr="00032215" w:rsidRDefault="003258F0" w:rsidP="00DE61D0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Coordonate: </w:t>
            </w:r>
            <w:hyperlink r:id="rId58" w:anchor="/maplink/0" w:history="1">
              <w:r w:rsidRPr="00032215">
                <w:rPr>
                  <w:rFonts w:ascii="Arial" w:eastAsia="Times New Roman" w:hAnsi="Arial" w:cs="Arial"/>
                  <w:b/>
                  <w:bCs/>
                  <w:color w:val="3366CC"/>
                  <w:sz w:val="24"/>
                  <w:szCs w:val="24"/>
                </w:rPr>
                <w:t>46°30′02″N 21°20′53″E</w:t>
              </w:r>
            </w:hyperlink>
          </w:p>
        </w:tc>
      </w:tr>
      <w:tr w:rsidR="003258F0" w:rsidRPr="00032215" w:rsidTr="00DE61D0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tblBorders>
        </w:tblPrEx>
        <w:trPr>
          <w:gridBefore w:val="1"/>
          <w:wBefore w:w="5" w:type="dxa"/>
          <w:tblCellSpacing w:w="15" w:type="dxa"/>
        </w:trPr>
        <w:tc>
          <w:tcPr>
            <w:tcW w:w="5694" w:type="dxa"/>
            <w:gridSpan w:val="3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44E7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pict>
                <v:rect id="_x0000_i1037" style="width:0;height:.6pt" o:hralign="center" o:hrstd="t" o:hr="t" fillcolor="#a0a0a0" stroked="f"/>
              </w:pict>
            </w:r>
          </w:p>
        </w:tc>
      </w:tr>
      <w:tr w:rsidR="003258F0" w:rsidRPr="00032215" w:rsidTr="00DE61D0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tblBorders>
        </w:tblPrEx>
        <w:trPr>
          <w:gridBefore w:val="1"/>
          <w:wBefore w:w="5" w:type="dxa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hyperlink r:id="rId59" w:tooltip="Țările lumii" w:history="1">
              <w:r w:rsidR="003258F0" w:rsidRPr="00032215">
                <w:rPr>
                  <w:rFonts w:ascii="Arial" w:eastAsia="Times New Roman" w:hAnsi="Arial" w:cs="Arial"/>
                  <w:b/>
                  <w:bCs/>
                  <w:color w:val="3366CC"/>
                  <w:sz w:val="15"/>
                </w:rPr>
                <w:t>Țară</w:t>
              </w:r>
            </w:hyperlink>
          </w:p>
        </w:tc>
        <w:tc>
          <w:tcPr>
            <w:tcW w:w="4374" w:type="dxa"/>
            <w:gridSpan w:val="2"/>
            <w:shd w:val="clear" w:color="auto" w:fill="F9F9F9"/>
            <w:hideMark/>
          </w:tcPr>
          <w:p w:rsidR="003258F0" w:rsidRPr="00032215" w:rsidRDefault="003258F0" w:rsidP="00DE61D0">
            <w:pPr>
              <w:spacing w:before="48" w:after="48" w:line="36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66CC"/>
                <w:sz w:val="15"/>
                <w:szCs w:val="15"/>
              </w:rPr>
              <w:drawing>
                <wp:inline distT="0" distB="0" distL="0" distR="0">
                  <wp:extent cx="219075" cy="143510"/>
                  <wp:effectExtent l="19050" t="0" r="9525" b="0"/>
                  <wp:docPr id="6" name="Picture 338" descr="https://upload.wikimedia.org/wikipedia/commons/thumb/7/73/Flag_of_Romania.svg/23px-Flag_of_Romania.svg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s://upload.wikimedia.org/wikipedia/commons/thumb/7/73/Flag_of_Romania.svg/23px-Flag_of_Romania.svg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15"/>
              </w:rPr>
              <w:t> </w:t>
            </w:r>
            <w:hyperlink r:id="rId60" w:tooltip="România" w:history="1">
              <w:r w:rsidRPr="00032215">
                <w:rPr>
                  <w:rFonts w:ascii="Arial" w:eastAsia="Times New Roman" w:hAnsi="Arial" w:cs="Arial"/>
                  <w:b/>
                  <w:bCs/>
                  <w:color w:val="3366CC"/>
                  <w:sz w:val="15"/>
                </w:rPr>
                <w:t>România</w:t>
              </w:r>
            </w:hyperlink>
          </w:p>
        </w:tc>
      </w:tr>
      <w:tr w:rsidR="003258F0" w:rsidRPr="00032215" w:rsidTr="00DE61D0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tblBorders>
        </w:tblPrEx>
        <w:trPr>
          <w:gridBefore w:val="1"/>
          <w:wBefore w:w="5" w:type="dxa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hyperlink r:id="rId61" w:tooltip="Județ" w:history="1">
              <w:r w:rsidR="003258F0" w:rsidRPr="00032215">
                <w:rPr>
                  <w:rFonts w:ascii="Arial" w:eastAsia="Times New Roman" w:hAnsi="Arial" w:cs="Arial"/>
                  <w:b/>
                  <w:bCs/>
                  <w:color w:val="3366CC"/>
                  <w:sz w:val="15"/>
                </w:rPr>
                <w:t>Județ</w:t>
              </w:r>
            </w:hyperlink>
          </w:p>
        </w:tc>
        <w:tc>
          <w:tcPr>
            <w:tcW w:w="4374" w:type="dxa"/>
            <w:gridSpan w:val="2"/>
            <w:shd w:val="clear" w:color="auto" w:fill="F9F9F9"/>
            <w:hideMark/>
          </w:tcPr>
          <w:p w:rsidR="003258F0" w:rsidRPr="00032215" w:rsidRDefault="003258F0" w:rsidP="00DE61D0">
            <w:pPr>
              <w:spacing w:before="48" w:after="48" w:line="36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66CC"/>
                <w:sz w:val="15"/>
                <w:szCs w:val="15"/>
              </w:rPr>
              <w:drawing>
                <wp:inline distT="0" distB="0" distL="0" distR="0">
                  <wp:extent cx="189230" cy="219075"/>
                  <wp:effectExtent l="19050" t="0" r="1270" b="0"/>
                  <wp:docPr id="7" name="Picture 339" descr="https://upload.wikimedia.org/wikipedia/commons/thumb/9/95/Actual_Arad_county_CoA.png/20px-Actual_Arad_county_CoA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s://upload.wikimedia.org/wikipedia/commons/thumb/9/95/Actual_Arad_county_CoA.png/20px-Actual_Arad_county_CoA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15"/>
              </w:rPr>
              <w:t> </w:t>
            </w:r>
            <w:hyperlink r:id="rId62" w:tooltip="Județul Arad" w:history="1">
              <w:r w:rsidRPr="00032215">
                <w:rPr>
                  <w:rFonts w:ascii="Arial" w:eastAsia="Times New Roman" w:hAnsi="Arial" w:cs="Arial"/>
                  <w:b/>
                  <w:bCs/>
                  <w:color w:val="3366CC"/>
                  <w:sz w:val="15"/>
                </w:rPr>
                <w:t>Arad</w:t>
              </w:r>
            </w:hyperlink>
          </w:p>
        </w:tc>
      </w:tr>
      <w:tr w:rsidR="003258F0" w:rsidRPr="00032215" w:rsidTr="00DE61D0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tblBorders>
        </w:tblPrEx>
        <w:trPr>
          <w:gridBefore w:val="1"/>
          <w:wBefore w:w="5" w:type="dxa"/>
          <w:tblCellSpacing w:w="15" w:type="dxa"/>
        </w:trPr>
        <w:tc>
          <w:tcPr>
            <w:tcW w:w="5694" w:type="dxa"/>
            <w:gridSpan w:val="3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44E7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pict>
                <v:rect id="_x0000_i1038" style="width:0;height:.6pt" o:hralign="center" o:hrstd="t" o:hr="t" fillcolor="#a0a0a0" stroked="f"/>
              </w:pict>
            </w:r>
          </w:p>
        </w:tc>
      </w:tr>
      <w:tr w:rsidR="003258F0" w:rsidRPr="00032215" w:rsidTr="00DE61D0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tblBorders>
        </w:tblPrEx>
        <w:trPr>
          <w:gridBefore w:val="1"/>
          <w:wBefore w:w="5" w:type="dxa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hyperlink r:id="rId63" w:tooltip="SIRUTA" w:history="1">
              <w:r w:rsidR="003258F0" w:rsidRPr="00032215">
                <w:rPr>
                  <w:rFonts w:ascii="Arial" w:eastAsia="Times New Roman" w:hAnsi="Arial" w:cs="Arial"/>
                  <w:b/>
                  <w:bCs/>
                  <w:color w:val="3366CC"/>
                  <w:sz w:val="15"/>
                </w:rPr>
                <w:t>SIRUTA</w:t>
              </w:r>
            </w:hyperlink>
          </w:p>
        </w:tc>
        <w:tc>
          <w:tcPr>
            <w:tcW w:w="4374" w:type="dxa"/>
            <w:gridSpan w:val="2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hyperlink r:id="rId64" w:history="1">
              <w:r w:rsidR="003258F0" w:rsidRPr="00032215">
                <w:rPr>
                  <w:rFonts w:ascii="Arial" w:eastAsia="Times New Roman" w:hAnsi="Arial" w:cs="Arial"/>
                  <w:color w:val="3366CC"/>
                  <w:sz w:val="15"/>
                </w:rPr>
                <w:t>10916</w:t>
              </w:r>
            </w:hyperlink>
          </w:p>
        </w:tc>
      </w:tr>
      <w:tr w:rsidR="003258F0" w:rsidRPr="00032215" w:rsidTr="00DE61D0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tblBorders>
        </w:tblPrEx>
        <w:trPr>
          <w:gridBefore w:val="1"/>
          <w:wBefore w:w="5" w:type="dxa"/>
          <w:tblCellSpacing w:w="15" w:type="dxa"/>
        </w:trPr>
        <w:tc>
          <w:tcPr>
            <w:tcW w:w="5694" w:type="dxa"/>
            <w:gridSpan w:val="3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44E7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pict>
                <v:rect id="_x0000_i1039" style="width:0;height:.6pt" o:hralign="center" o:hrstd="t" o:hr="t" fillcolor="#a0a0a0" stroked="f"/>
              </w:pict>
            </w:r>
          </w:p>
        </w:tc>
      </w:tr>
      <w:tr w:rsidR="003258F0" w:rsidRPr="00032215" w:rsidTr="00DE61D0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tblBorders>
        </w:tblPrEx>
        <w:trPr>
          <w:gridBefore w:val="1"/>
          <w:wBefore w:w="5" w:type="dxa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258F0" w:rsidRPr="00032215" w:rsidRDefault="003258F0" w:rsidP="00DE61D0">
            <w:pPr>
              <w:spacing w:before="48" w:after="48" w:line="36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Reședință</w:t>
            </w:r>
          </w:p>
        </w:tc>
        <w:tc>
          <w:tcPr>
            <w:tcW w:w="4374" w:type="dxa"/>
            <w:gridSpan w:val="2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hyperlink r:id="rId65" w:tooltip="Grăniceri, Arad" w:history="1">
              <w:r w:rsidR="003258F0" w:rsidRPr="00032215">
                <w:rPr>
                  <w:rFonts w:ascii="Arial" w:eastAsia="Times New Roman" w:hAnsi="Arial" w:cs="Arial"/>
                  <w:color w:val="3366CC"/>
                  <w:sz w:val="15"/>
                </w:rPr>
                <w:t>Grăniceri</w:t>
              </w:r>
            </w:hyperlink>
          </w:p>
        </w:tc>
      </w:tr>
      <w:tr w:rsidR="003258F0" w:rsidRPr="00032215" w:rsidTr="00DE61D0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tblBorders>
        </w:tblPrEx>
        <w:trPr>
          <w:gridBefore w:val="1"/>
          <w:wBefore w:w="5" w:type="dxa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258F0" w:rsidRPr="00032215" w:rsidRDefault="003258F0" w:rsidP="00DE61D0">
            <w:pPr>
              <w:spacing w:before="48" w:after="48" w:line="36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Sate componente</w:t>
            </w:r>
          </w:p>
        </w:tc>
        <w:tc>
          <w:tcPr>
            <w:tcW w:w="4374" w:type="dxa"/>
            <w:gridSpan w:val="2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hyperlink r:id="rId66" w:tooltip="Grăniceri, Arad" w:history="1">
              <w:r w:rsidR="003258F0" w:rsidRPr="00032215">
                <w:rPr>
                  <w:rFonts w:ascii="Arial" w:eastAsia="Times New Roman" w:hAnsi="Arial" w:cs="Arial"/>
                  <w:color w:val="3366CC"/>
                  <w:sz w:val="15"/>
                </w:rPr>
                <w:t>Grăniceri</w:t>
              </w:r>
            </w:hyperlink>
            <w:r w:rsidR="003258F0" w:rsidRPr="0003221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, </w:t>
            </w:r>
            <w:hyperlink r:id="rId67" w:tooltip="Șiclău, Arad" w:history="1">
              <w:r w:rsidR="003258F0" w:rsidRPr="00032215">
                <w:rPr>
                  <w:rFonts w:ascii="Arial" w:eastAsia="Times New Roman" w:hAnsi="Arial" w:cs="Arial"/>
                  <w:color w:val="3366CC"/>
                  <w:sz w:val="15"/>
                </w:rPr>
                <w:t>Șiclău</w:t>
              </w:r>
            </w:hyperlink>
          </w:p>
        </w:tc>
      </w:tr>
      <w:tr w:rsidR="003258F0" w:rsidRPr="00032215" w:rsidTr="00DE61D0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tblBorders>
        </w:tblPrEx>
        <w:trPr>
          <w:gridBefore w:val="1"/>
          <w:wBefore w:w="5" w:type="dxa"/>
          <w:tblCellSpacing w:w="15" w:type="dxa"/>
        </w:trPr>
        <w:tc>
          <w:tcPr>
            <w:tcW w:w="5694" w:type="dxa"/>
            <w:gridSpan w:val="3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44E7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pict>
                <v:rect id="_x0000_i1040" style="width:0;height:.6pt" o:hralign="center" o:hrstd="t" o:hr="t" fillcolor="#a0a0a0" stroked="f"/>
              </w:pict>
            </w:r>
          </w:p>
        </w:tc>
      </w:tr>
      <w:tr w:rsidR="003258F0" w:rsidRPr="00032215" w:rsidTr="00DE61D0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tblBorders>
        </w:tblPrEx>
        <w:trPr>
          <w:gridBefore w:val="1"/>
          <w:wBefore w:w="5" w:type="dxa"/>
          <w:tblCellSpacing w:w="15" w:type="dxa"/>
        </w:trPr>
        <w:tc>
          <w:tcPr>
            <w:tcW w:w="5694" w:type="dxa"/>
            <w:gridSpan w:val="3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3258F0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Guvernare</w:t>
            </w:r>
          </w:p>
        </w:tc>
      </w:tr>
      <w:tr w:rsidR="003258F0" w:rsidRPr="00032215" w:rsidTr="00DE61D0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tblBorders>
        </w:tblPrEx>
        <w:trPr>
          <w:gridBefore w:val="1"/>
          <w:wBefore w:w="5" w:type="dxa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258F0" w:rsidRPr="00032215" w:rsidRDefault="003258F0" w:rsidP="00DE61D0">
            <w:pPr>
              <w:spacing w:before="48" w:after="48" w:line="36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 - </w:t>
            </w:r>
            <w:hyperlink r:id="rId68" w:tooltip="d:Q98956555" w:history="1">
              <w:r w:rsidRPr="00032215">
                <w:rPr>
                  <w:rFonts w:ascii="Arial" w:eastAsia="Times New Roman" w:hAnsi="Arial" w:cs="Arial"/>
                  <w:b/>
                  <w:bCs/>
                  <w:color w:val="3366CC"/>
                  <w:sz w:val="15"/>
                </w:rPr>
                <w:t>primar al comunei Grăniceri</w:t>
              </w:r>
            </w:hyperlink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[*]</w:t>
            </w:r>
          </w:p>
        </w:tc>
        <w:tc>
          <w:tcPr>
            <w:tcW w:w="4374" w:type="dxa"/>
            <w:gridSpan w:val="2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hyperlink r:id="rId69" w:tooltip="d:Q24350212" w:history="1">
              <w:r w:rsidR="003258F0" w:rsidRPr="00032215">
                <w:rPr>
                  <w:rFonts w:ascii="Arial" w:eastAsia="Times New Roman" w:hAnsi="Arial" w:cs="Arial"/>
                  <w:color w:val="3366CC"/>
                  <w:sz w:val="15"/>
                </w:rPr>
                <w:t>Petru-Claudiu Bătrânuț</w:t>
              </w:r>
            </w:hyperlink>
            <w:r w:rsidR="003258F0" w:rsidRPr="0003221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[*]</w:t>
            </w:r>
            <w:hyperlink r:id="rId70" w:anchor="cite_note-665bf47930e4600db26b27cd6d86fee5-3" w:history="1">
              <w:r w:rsidR="003258F0" w:rsidRPr="00032215">
                <w:rPr>
                  <w:rFonts w:ascii="Arial" w:eastAsia="Times New Roman" w:hAnsi="Arial" w:cs="Arial"/>
                  <w:color w:val="3366CC"/>
                  <w:sz w:val="15"/>
                  <w:vertAlign w:val="superscript"/>
                </w:rPr>
                <w:t>[3]</w:t>
              </w:r>
            </w:hyperlink>
            <w:hyperlink r:id="rId71" w:anchor="cite_note-301aaf5d39e7e49fea37b01c5364fbd5-4" w:history="1">
              <w:r w:rsidR="003258F0" w:rsidRPr="00032215">
                <w:rPr>
                  <w:rFonts w:ascii="Arial" w:eastAsia="Times New Roman" w:hAnsi="Arial" w:cs="Arial"/>
                  <w:color w:val="3366CC"/>
                  <w:sz w:val="15"/>
                  <w:vertAlign w:val="superscript"/>
                </w:rPr>
                <w:t>[4]</w:t>
              </w:r>
            </w:hyperlink>
            <w:r w:rsidR="003258F0" w:rsidRPr="0003221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( </w:t>
            </w:r>
            <w:hyperlink r:id="rId72" w:tooltip="Partidul Național Liberal (România)" w:history="1">
              <w:r w:rsidR="003258F0" w:rsidRPr="00032215">
                <w:rPr>
                  <w:rFonts w:ascii="Arial" w:eastAsia="Times New Roman" w:hAnsi="Arial" w:cs="Arial"/>
                  <w:color w:val="3366CC"/>
                  <w:sz w:val="15"/>
                </w:rPr>
                <w:t>PNL</w:t>
              </w:r>
            </w:hyperlink>
            <w:r w:rsidR="003258F0" w:rsidRPr="0003221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, 2008)</w:t>
            </w:r>
          </w:p>
        </w:tc>
      </w:tr>
      <w:tr w:rsidR="003258F0" w:rsidRPr="00032215" w:rsidTr="00DE61D0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tblBorders>
        </w:tblPrEx>
        <w:trPr>
          <w:gridBefore w:val="1"/>
          <w:wBefore w:w="5" w:type="dxa"/>
          <w:tblCellSpacing w:w="15" w:type="dxa"/>
        </w:trPr>
        <w:tc>
          <w:tcPr>
            <w:tcW w:w="5694" w:type="dxa"/>
            <w:gridSpan w:val="3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44E7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pict>
                <v:rect id="_x0000_i1041" style="width:0;height:.6pt" o:hralign="center" o:hrstd="t" o:hr="t" fillcolor="#a0a0a0" stroked="f"/>
              </w:pict>
            </w:r>
          </w:p>
        </w:tc>
      </w:tr>
      <w:tr w:rsidR="003258F0" w:rsidRPr="00032215" w:rsidTr="00DE61D0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tblBorders>
        </w:tblPrEx>
        <w:trPr>
          <w:gridBefore w:val="1"/>
          <w:wBefore w:w="5" w:type="dxa"/>
          <w:tblCellSpacing w:w="15" w:type="dxa"/>
        </w:trPr>
        <w:tc>
          <w:tcPr>
            <w:tcW w:w="5694" w:type="dxa"/>
            <w:gridSpan w:val="3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hyperlink r:id="rId73" w:tooltip="Suprafață" w:history="1">
              <w:r w:rsidR="003258F0" w:rsidRPr="00032215">
                <w:rPr>
                  <w:rFonts w:ascii="Arial" w:eastAsia="Times New Roman" w:hAnsi="Arial" w:cs="Arial"/>
                  <w:b/>
                  <w:bCs/>
                  <w:color w:val="3366CC"/>
                  <w:sz w:val="15"/>
                </w:rPr>
                <w:t>Suprafață</w:t>
              </w:r>
            </w:hyperlink>
          </w:p>
        </w:tc>
      </w:tr>
      <w:tr w:rsidR="003258F0" w:rsidRPr="00032215" w:rsidTr="00DE61D0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tblBorders>
        </w:tblPrEx>
        <w:trPr>
          <w:gridBefore w:val="1"/>
          <w:wBefore w:w="5" w:type="dxa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258F0" w:rsidRPr="00032215" w:rsidRDefault="003258F0" w:rsidP="00DE61D0">
            <w:pPr>
              <w:spacing w:before="48" w:after="48" w:line="36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 - Total</w:t>
            </w:r>
          </w:p>
        </w:tc>
        <w:tc>
          <w:tcPr>
            <w:tcW w:w="4374" w:type="dxa"/>
            <w:gridSpan w:val="2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3258F0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3221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79 </w:t>
            </w:r>
            <w:hyperlink r:id="rId74" w:tooltip="Km²" w:history="1">
              <w:r w:rsidRPr="00032215">
                <w:rPr>
                  <w:rFonts w:ascii="Arial" w:eastAsia="Times New Roman" w:hAnsi="Arial" w:cs="Arial"/>
                  <w:color w:val="3366CC"/>
                  <w:sz w:val="15"/>
                </w:rPr>
                <w:t>km²</w:t>
              </w:r>
            </w:hyperlink>
          </w:p>
        </w:tc>
      </w:tr>
      <w:tr w:rsidR="003258F0" w:rsidRPr="00032215" w:rsidTr="00DE61D0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tblBorders>
        </w:tblPrEx>
        <w:trPr>
          <w:gridBefore w:val="1"/>
          <w:wBefore w:w="5" w:type="dxa"/>
          <w:tblCellSpacing w:w="15" w:type="dxa"/>
        </w:trPr>
        <w:tc>
          <w:tcPr>
            <w:tcW w:w="0" w:type="auto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hyperlink r:id="rId75" w:tooltip="Altitudine" w:history="1">
              <w:r w:rsidR="003258F0" w:rsidRPr="00032215">
                <w:rPr>
                  <w:rFonts w:ascii="Arial" w:eastAsia="Times New Roman" w:hAnsi="Arial" w:cs="Arial"/>
                  <w:b/>
                  <w:bCs/>
                  <w:color w:val="3366CC"/>
                  <w:sz w:val="15"/>
                </w:rPr>
                <w:t>Altitudine</w:t>
              </w:r>
            </w:hyperlink>
          </w:p>
        </w:tc>
        <w:tc>
          <w:tcPr>
            <w:tcW w:w="4374" w:type="dxa"/>
            <w:gridSpan w:val="2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3258F0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3221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124 </w:t>
            </w:r>
            <w:hyperlink r:id="rId76" w:tooltip="Nivelul mării" w:history="1">
              <w:r w:rsidRPr="00032215">
                <w:rPr>
                  <w:rFonts w:ascii="Arial" w:eastAsia="Times New Roman" w:hAnsi="Arial" w:cs="Arial"/>
                  <w:color w:val="3366CC"/>
                  <w:sz w:val="15"/>
                </w:rPr>
                <w:t>m.d.m.</w:t>
              </w:r>
            </w:hyperlink>
          </w:p>
        </w:tc>
      </w:tr>
      <w:tr w:rsidR="003258F0" w:rsidRPr="00032215" w:rsidTr="00DE61D0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tblBorders>
        </w:tblPrEx>
        <w:trPr>
          <w:gridBefore w:val="1"/>
          <w:wBefore w:w="5" w:type="dxa"/>
          <w:tblCellSpacing w:w="15" w:type="dxa"/>
        </w:trPr>
        <w:tc>
          <w:tcPr>
            <w:tcW w:w="5694" w:type="dxa"/>
            <w:gridSpan w:val="3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44E7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pict>
                <v:rect id="_x0000_i1042" style="width:0;height:.6pt" o:hralign="center" o:hrstd="t" o:hr="t" fillcolor="#a0a0a0" stroked="f"/>
              </w:pict>
            </w:r>
          </w:p>
        </w:tc>
      </w:tr>
      <w:tr w:rsidR="003258F0" w:rsidRPr="00032215" w:rsidTr="00DE61D0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tblBorders>
        </w:tblPrEx>
        <w:trPr>
          <w:gridBefore w:val="1"/>
          <w:wBefore w:w="5" w:type="dxa"/>
          <w:tblCellSpacing w:w="15" w:type="dxa"/>
        </w:trPr>
        <w:tc>
          <w:tcPr>
            <w:tcW w:w="5694" w:type="dxa"/>
            <w:gridSpan w:val="3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3258F0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Populație</w:t>
            </w:r>
            <w:r w:rsidRPr="0003221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(</w:t>
            </w:r>
            <w:hyperlink r:id="rId77" w:tooltip="Recensământul populației din 2011 (România)" w:history="1">
              <w:r w:rsidRPr="00032215">
                <w:rPr>
                  <w:rFonts w:ascii="Arial" w:eastAsia="Times New Roman" w:hAnsi="Arial" w:cs="Arial"/>
                  <w:color w:val="3366CC"/>
                  <w:sz w:val="15"/>
                </w:rPr>
                <w:t>2011</w:t>
              </w:r>
            </w:hyperlink>
            <w:r w:rsidRPr="0003221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  <w:hyperlink r:id="rId78" w:anchor="cite_note-kia.hu-1" w:history="1">
              <w:r w:rsidRPr="00032215">
                <w:rPr>
                  <w:rFonts w:ascii="Arial" w:eastAsia="Times New Roman" w:hAnsi="Arial" w:cs="Arial"/>
                  <w:color w:val="3366CC"/>
                  <w:sz w:val="15"/>
                  <w:vertAlign w:val="superscript"/>
                </w:rPr>
                <w:t>[1]</w:t>
              </w:r>
            </w:hyperlink>
            <w:hyperlink r:id="rId79" w:anchor="cite_note-insse_2011_nat-2" w:history="1">
              <w:r w:rsidRPr="00032215">
                <w:rPr>
                  <w:rFonts w:ascii="Arial" w:eastAsia="Times New Roman" w:hAnsi="Arial" w:cs="Arial"/>
                  <w:color w:val="3366CC"/>
                  <w:sz w:val="15"/>
                  <w:vertAlign w:val="superscript"/>
                </w:rPr>
                <w:t>[2]</w:t>
              </w:r>
            </w:hyperlink>
          </w:p>
        </w:tc>
      </w:tr>
      <w:tr w:rsidR="003258F0" w:rsidRPr="00032215" w:rsidTr="00DE61D0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tblBorders>
        </w:tblPrEx>
        <w:trPr>
          <w:gridBefore w:val="1"/>
          <w:wBefore w:w="5" w:type="dxa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258F0" w:rsidRPr="00032215" w:rsidRDefault="003258F0" w:rsidP="00DE61D0">
            <w:pPr>
              <w:spacing w:before="48" w:after="48" w:line="36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 - Total</w:t>
            </w:r>
          </w:p>
        </w:tc>
        <w:tc>
          <w:tcPr>
            <w:tcW w:w="4374" w:type="dxa"/>
            <w:gridSpan w:val="2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3258F0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3221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▼</w:t>
            </w:r>
            <w:r w:rsidRPr="0003221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2254 locuitori</w:t>
            </w:r>
          </w:p>
        </w:tc>
      </w:tr>
      <w:tr w:rsidR="003258F0" w:rsidRPr="00032215" w:rsidTr="00DE61D0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tblBorders>
        </w:tblPrEx>
        <w:trPr>
          <w:gridBefore w:val="1"/>
          <w:wBefore w:w="5" w:type="dxa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258F0" w:rsidRPr="00032215" w:rsidRDefault="003258F0" w:rsidP="00DE61D0">
            <w:pPr>
              <w:spacing w:before="48" w:after="48" w:line="36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0322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 - </w:t>
            </w:r>
            <w:hyperlink r:id="rId80" w:tooltip="Densitatea populației" w:history="1">
              <w:r w:rsidRPr="00032215">
                <w:rPr>
                  <w:rFonts w:ascii="Arial" w:eastAsia="Times New Roman" w:hAnsi="Arial" w:cs="Arial"/>
                  <w:b/>
                  <w:bCs/>
                  <w:color w:val="3366CC"/>
                  <w:sz w:val="15"/>
                </w:rPr>
                <w:t>Densitate</w:t>
              </w:r>
            </w:hyperlink>
          </w:p>
        </w:tc>
        <w:tc>
          <w:tcPr>
            <w:tcW w:w="4374" w:type="dxa"/>
            <w:gridSpan w:val="2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3258F0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3221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32,86 loc./km²</w:t>
            </w:r>
          </w:p>
        </w:tc>
      </w:tr>
      <w:tr w:rsidR="003258F0" w:rsidRPr="00032215" w:rsidTr="00DE61D0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tblBorders>
        </w:tblPrEx>
        <w:trPr>
          <w:gridBefore w:val="1"/>
          <w:wBefore w:w="5" w:type="dxa"/>
          <w:tblCellSpacing w:w="15" w:type="dxa"/>
        </w:trPr>
        <w:tc>
          <w:tcPr>
            <w:tcW w:w="5694" w:type="dxa"/>
            <w:gridSpan w:val="3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44E7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pict>
                <v:rect id="_x0000_i1043" style="width:0;height:.6pt" o:hralign="center" o:hrstd="t" o:hr="t" fillcolor="#a0a0a0" stroked="f"/>
              </w:pict>
            </w:r>
          </w:p>
        </w:tc>
      </w:tr>
      <w:tr w:rsidR="003258F0" w:rsidRPr="00032215" w:rsidTr="00DE61D0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tblBorders>
        </w:tblPrEx>
        <w:trPr>
          <w:gridBefore w:val="1"/>
          <w:wBefore w:w="5" w:type="dxa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hyperlink r:id="rId81" w:tooltip="Fus orar" w:history="1">
              <w:r w:rsidR="003258F0" w:rsidRPr="00032215">
                <w:rPr>
                  <w:rFonts w:ascii="Arial" w:eastAsia="Times New Roman" w:hAnsi="Arial" w:cs="Arial"/>
                  <w:b/>
                  <w:bCs/>
                  <w:color w:val="3366CC"/>
                  <w:sz w:val="15"/>
                </w:rPr>
                <w:t>Fus orar</w:t>
              </w:r>
            </w:hyperlink>
          </w:p>
        </w:tc>
        <w:tc>
          <w:tcPr>
            <w:tcW w:w="4374" w:type="dxa"/>
            <w:gridSpan w:val="2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hyperlink r:id="rId82" w:tooltip="UTC+2" w:history="1">
              <w:r w:rsidR="003258F0" w:rsidRPr="00032215">
                <w:rPr>
                  <w:rFonts w:ascii="Arial" w:eastAsia="Times New Roman" w:hAnsi="Arial" w:cs="Arial"/>
                  <w:color w:val="3366CC"/>
                  <w:sz w:val="15"/>
                </w:rPr>
                <w:t>UTC+2</w:t>
              </w:r>
            </w:hyperlink>
          </w:p>
        </w:tc>
      </w:tr>
      <w:tr w:rsidR="003258F0" w:rsidRPr="00032215" w:rsidTr="00DE61D0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tblBorders>
        </w:tblPrEx>
        <w:trPr>
          <w:gridBefore w:val="1"/>
          <w:wBefore w:w="5" w:type="dxa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hyperlink r:id="rId83" w:tooltip="Cod poștal" w:history="1">
              <w:r w:rsidR="003258F0" w:rsidRPr="00032215">
                <w:rPr>
                  <w:rFonts w:ascii="Arial" w:eastAsia="Times New Roman" w:hAnsi="Arial" w:cs="Arial"/>
                  <w:b/>
                  <w:bCs/>
                  <w:color w:val="3366CC"/>
                  <w:sz w:val="15"/>
                </w:rPr>
                <w:t>Cod poștal</w:t>
              </w:r>
            </w:hyperlink>
          </w:p>
        </w:tc>
        <w:tc>
          <w:tcPr>
            <w:tcW w:w="4374" w:type="dxa"/>
            <w:gridSpan w:val="2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3258F0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32215">
              <w:rPr>
                <w:rFonts w:ascii="Arial" w:eastAsia="Times New Roman" w:hAnsi="Arial" w:cs="Arial"/>
                <w:color w:val="000000"/>
                <w:sz w:val="15"/>
              </w:rPr>
              <w:t>317140</w:t>
            </w:r>
          </w:p>
        </w:tc>
      </w:tr>
      <w:tr w:rsidR="003258F0" w:rsidRPr="00032215" w:rsidTr="00DE61D0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tblBorders>
        </w:tblPrEx>
        <w:trPr>
          <w:gridBefore w:val="1"/>
          <w:wBefore w:w="5" w:type="dxa"/>
          <w:trHeight w:val="29"/>
          <w:tblCellSpacing w:w="15" w:type="dxa"/>
        </w:trPr>
        <w:tc>
          <w:tcPr>
            <w:tcW w:w="5694" w:type="dxa"/>
            <w:gridSpan w:val="3"/>
            <w:shd w:val="clear" w:color="auto" w:fill="F9F9F9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258F0" w:rsidRPr="00032215" w:rsidRDefault="00244E74" w:rsidP="00DE61D0">
            <w:pPr>
              <w:spacing w:before="48" w:after="48" w:line="36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44E7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pict>
                <v:rect id="_x0000_i1044" style="width:0;height:.6pt" o:hralign="center" o:hrstd="t" o:hr="t" fillcolor="#a0a0a0" stroked="f"/>
              </w:pict>
            </w:r>
          </w:p>
        </w:tc>
      </w:tr>
    </w:tbl>
    <w:p w:rsidR="003258F0" w:rsidRPr="00032215" w:rsidRDefault="003258F0" w:rsidP="003258F0">
      <w:pPr>
        <w:spacing w:line="360" w:lineRule="auto"/>
      </w:pPr>
    </w:p>
    <w:p w:rsidR="003258F0" w:rsidRPr="003258F0" w:rsidRDefault="003258F0" w:rsidP="003258F0"/>
    <w:sectPr w:rsidR="003258F0" w:rsidRPr="003258F0" w:rsidSect="006F2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drawingGridHorizontalSpacing w:val="110"/>
  <w:displayHorizontalDrawingGridEvery w:val="2"/>
  <w:characterSpacingControl w:val="doNotCompress"/>
  <w:compat/>
  <w:rsids>
    <w:rsidRoot w:val="00032215"/>
    <w:rsid w:val="00032215"/>
    <w:rsid w:val="00093B7E"/>
    <w:rsid w:val="000D7240"/>
    <w:rsid w:val="000F674E"/>
    <w:rsid w:val="00244E74"/>
    <w:rsid w:val="003258F0"/>
    <w:rsid w:val="003C0070"/>
    <w:rsid w:val="0052157D"/>
    <w:rsid w:val="00532D9B"/>
    <w:rsid w:val="006F2FCF"/>
    <w:rsid w:val="008F4C8A"/>
    <w:rsid w:val="009C3153"/>
    <w:rsid w:val="00A940D6"/>
    <w:rsid w:val="00C406B5"/>
    <w:rsid w:val="00EB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2215"/>
    <w:rPr>
      <w:color w:val="0000FF"/>
      <w:u w:val="single"/>
    </w:rPr>
  </w:style>
  <w:style w:type="character" w:customStyle="1" w:styleId="vcard">
    <w:name w:val="vcard"/>
    <w:basedOn w:val="DefaultParagraphFont"/>
    <w:rsid w:val="00032215"/>
  </w:style>
  <w:style w:type="character" w:customStyle="1" w:styleId="country-name">
    <w:name w:val="country-name"/>
    <w:basedOn w:val="DefaultParagraphFont"/>
    <w:rsid w:val="00032215"/>
  </w:style>
  <w:style w:type="character" w:customStyle="1" w:styleId="mw-image-border">
    <w:name w:val="mw-image-border"/>
    <w:basedOn w:val="DefaultParagraphFont"/>
    <w:rsid w:val="00032215"/>
  </w:style>
  <w:style w:type="character" w:customStyle="1" w:styleId="region">
    <w:name w:val="region"/>
    <w:basedOn w:val="DefaultParagraphFont"/>
    <w:rsid w:val="00032215"/>
  </w:style>
  <w:style w:type="paragraph" w:styleId="BalloonText">
    <w:name w:val="Balloon Text"/>
    <w:basedOn w:val="Normal"/>
    <w:link w:val="BalloonTextChar"/>
    <w:uiPriority w:val="99"/>
    <w:semiHidden/>
    <w:unhideWhenUsed/>
    <w:rsid w:val="000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15"/>
    <w:rPr>
      <w:rFonts w:ascii="Tahoma" w:hAnsi="Tahoma" w:cs="Tahoma"/>
      <w:sz w:val="16"/>
      <w:szCs w:val="16"/>
    </w:rPr>
  </w:style>
  <w:style w:type="character" w:customStyle="1" w:styleId="postal-code">
    <w:name w:val="postal-code"/>
    <w:basedOn w:val="DefaultParagraphFont"/>
    <w:rsid w:val="00032215"/>
  </w:style>
  <w:style w:type="character" w:customStyle="1" w:styleId="mw-valign-text-top">
    <w:name w:val="mw-valign-text-top"/>
    <w:basedOn w:val="DefaultParagraphFont"/>
    <w:rsid w:val="00032215"/>
  </w:style>
  <w:style w:type="paragraph" w:customStyle="1" w:styleId="Default">
    <w:name w:val="Default"/>
    <w:rsid w:val="003258F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0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3592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  <w:divsChild>
                <w:div w:id="18620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1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28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7532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6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127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  <w:divsChild>
                <w:div w:id="16066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9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2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.wikipedia.org/wiki/Jude%C8%9B" TargetMode="External"/><Relationship Id="rId18" Type="http://schemas.openxmlformats.org/officeDocument/2006/relationships/hyperlink" Target="https://ro.wikipedia.org/wiki/Comuna_Socodor,_Arad" TargetMode="External"/><Relationship Id="rId26" Type="http://schemas.openxmlformats.org/officeDocument/2006/relationships/hyperlink" Target="https://ro.wikipedia.org/wiki/Ora_Europei_de_Est" TargetMode="External"/><Relationship Id="rId39" Type="http://schemas.openxmlformats.org/officeDocument/2006/relationships/hyperlink" Target="https://ro.wikipedia.org/wiki/Pilu,_Arad" TargetMode="External"/><Relationship Id="rId21" Type="http://schemas.openxmlformats.org/officeDocument/2006/relationships/hyperlink" Target="https://ro.wikipedia.org/wiki/1299" TargetMode="External"/><Relationship Id="rId34" Type="http://schemas.openxmlformats.org/officeDocument/2006/relationships/hyperlink" Target="https://ro.wikipedia.org/wiki/Rom%C3%A2nia" TargetMode="External"/><Relationship Id="rId42" Type="http://schemas.openxmlformats.org/officeDocument/2006/relationships/hyperlink" Target="https://www.wikidata.org/wiki/Q98957477" TargetMode="External"/><Relationship Id="rId47" Type="http://schemas.openxmlformats.org/officeDocument/2006/relationships/hyperlink" Target="https://ro.wikipedia.org/wiki/Suprafa%C8%9B%C4%83" TargetMode="External"/><Relationship Id="rId50" Type="http://schemas.openxmlformats.org/officeDocument/2006/relationships/hyperlink" Target="https://ro.wikipedia.org/wiki/Nivelul_m%C4%83rii" TargetMode="External"/><Relationship Id="rId55" Type="http://schemas.openxmlformats.org/officeDocument/2006/relationships/hyperlink" Target="https://ro.wikipedia.org/wiki/Fus_orar" TargetMode="External"/><Relationship Id="rId63" Type="http://schemas.openxmlformats.org/officeDocument/2006/relationships/hyperlink" Target="https://ro.wikipedia.org/wiki/SIRUTA" TargetMode="External"/><Relationship Id="rId68" Type="http://schemas.openxmlformats.org/officeDocument/2006/relationships/hyperlink" Target="https://www.wikidata.org/wiki/Q98956555" TargetMode="External"/><Relationship Id="rId76" Type="http://schemas.openxmlformats.org/officeDocument/2006/relationships/hyperlink" Target="https://ro.wikipedia.org/wiki/Nivelul_m%C4%83rii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ro.wikipedia.org/wiki/Rom%C3%A2nia" TargetMode="External"/><Relationship Id="rId71" Type="http://schemas.openxmlformats.org/officeDocument/2006/relationships/hyperlink" Target="https://ro.wikipedia.org/wiki/Comuna_Gr%C4%83niceri,_Ara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o.wikipedia.org/wiki/Jude%C8%9Bul_Arad" TargetMode="External"/><Relationship Id="rId29" Type="http://schemas.openxmlformats.org/officeDocument/2006/relationships/hyperlink" Target="https://ro.wikipedia.org/wiki/Cod_po%C8%99tal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ro.wikipedia.org/wiki/Densitatea_popula%C8%9Biei" TargetMode="External"/><Relationship Id="rId32" Type="http://schemas.openxmlformats.org/officeDocument/2006/relationships/hyperlink" Target="https://ro.wikipedia.org/wiki/Comuna_Pilu,_Arad" TargetMode="External"/><Relationship Id="rId37" Type="http://schemas.openxmlformats.org/officeDocument/2006/relationships/hyperlink" Target="https://ro.wikipedia.org/wiki/SIRUTA" TargetMode="External"/><Relationship Id="rId40" Type="http://schemas.openxmlformats.org/officeDocument/2006/relationships/hyperlink" Target="https://ro.wikipedia.org/wiki/Pilu,_Arad" TargetMode="External"/><Relationship Id="rId45" Type="http://schemas.openxmlformats.org/officeDocument/2006/relationships/hyperlink" Target="https://ro.wikipedia.org/wiki/Comuna_Pilu,_Arad" TargetMode="External"/><Relationship Id="rId53" Type="http://schemas.openxmlformats.org/officeDocument/2006/relationships/hyperlink" Target="https://ro.wikipedia.org/wiki/Comuna_Pilu,_Arad" TargetMode="External"/><Relationship Id="rId58" Type="http://schemas.openxmlformats.org/officeDocument/2006/relationships/hyperlink" Target="https://ro.wikipedia.org/wiki/Comuna_Gr%C4%83niceri,_Arad" TargetMode="External"/><Relationship Id="rId66" Type="http://schemas.openxmlformats.org/officeDocument/2006/relationships/hyperlink" Target="https://ro.wikipedia.org/wiki/Gr%C4%83niceri,_Arad" TargetMode="External"/><Relationship Id="rId74" Type="http://schemas.openxmlformats.org/officeDocument/2006/relationships/hyperlink" Target="https://ro.wikipedia.org/wiki/Km%C2%B2" TargetMode="External"/><Relationship Id="rId79" Type="http://schemas.openxmlformats.org/officeDocument/2006/relationships/hyperlink" Target="https://ro.wikipedia.org/wiki/Comuna_Gr%C4%83niceri,_Arad" TargetMode="External"/><Relationship Id="rId5" Type="http://schemas.openxmlformats.org/officeDocument/2006/relationships/hyperlink" Target="https://ro.wikipedia.org/wiki/Re%C8%99edin%C8%9B%C4%83_de_comun%C4%83" TargetMode="External"/><Relationship Id="rId61" Type="http://schemas.openxmlformats.org/officeDocument/2006/relationships/hyperlink" Target="https://ro.wikipedia.org/wiki/Jude%C8%9B" TargetMode="External"/><Relationship Id="rId82" Type="http://schemas.openxmlformats.org/officeDocument/2006/relationships/hyperlink" Target="https://ro.wikipedia.org/wiki/UTC%2B2" TargetMode="External"/><Relationship Id="rId19" Type="http://schemas.openxmlformats.org/officeDocument/2006/relationships/hyperlink" Target="https://ro.wikipedia.org/wiki/SIRUTA" TargetMode="External"/><Relationship Id="rId4" Type="http://schemas.openxmlformats.org/officeDocument/2006/relationships/hyperlink" Target="https://ro.wikipedia.org/wiki/Sat" TargetMode="External"/><Relationship Id="rId9" Type="http://schemas.openxmlformats.org/officeDocument/2006/relationships/hyperlink" Target="https://ro.wikipedia.org/wiki/%C8%9A%C4%83rile_lumii" TargetMode="External"/><Relationship Id="rId14" Type="http://schemas.openxmlformats.org/officeDocument/2006/relationships/hyperlink" Target="https://ro.wikipedia.org/wiki/Fi%C8%99ier:Actual_Arad_county_CoA.png" TargetMode="External"/><Relationship Id="rId22" Type="http://schemas.openxmlformats.org/officeDocument/2006/relationships/hyperlink" Target="https://ro.wikipedia.org/wiki/Suprafa%C8%9B%C4%83" TargetMode="External"/><Relationship Id="rId27" Type="http://schemas.openxmlformats.org/officeDocument/2006/relationships/hyperlink" Target="https://ro.wikipedia.org/wiki/Ora_de_var%C4%83" TargetMode="External"/><Relationship Id="rId30" Type="http://schemas.openxmlformats.org/officeDocument/2006/relationships/hyperlink" Target="https://ro.wikipedia.org/wiki/Lista_prefixelor_telefonice_(Rom%C3%A2nia)" TargetMode="External"/><Relationship Id="rId35" Type="http://schemas.openxmlformats.org/officeDocument/2006/relationships/hyperlink" Target="https://ro.wikipedia.org/wiki/Jude%C8%9B" TargetMode="External"/><Relationship Id="rId43" Type="http://schemas.openxmlformats.org/officeDocument/2006/relationships/hyperlink" Target="https://www.wikidata.org/wiki/Q24348680" TargetMode="External"/><Relationship Id="rId48" Type="http://schemas.openxmlformats.org/officeDocument/2006/relationships/hyperlink" Target="https://ro.wikipedia.org/wiki/Km%C2%B2" TargetMode="External"/><Relationship Id="rId56" Type="http://schemas.openxmlformats.org/officeDocument/2006/relationships/hyperlink" Target="https://ro.wikipedia.org/wiki/UTC%2B2" TargetMode="External"/><Relationship Id="rId64" Type="http://schemas.openxmlformats.org/officeDocument/2006/relationships/hyperlink" Target="http://colectaredate.insse.ro/senin/classifications.htm?selectedClassification=SIRUTA_AN_2015&amp;action=search&amp;resetCount=true&amp;firstOperator=%3D&amp;itemCode=10916&amp;locale=ro" TargetMode="External"/><Relationship Id="rId69" Type="http://schemas.openxmlformats.org/officeDocument/2006/relationships/hyperlink" Target="https://www.wikidata.org/wiki/Q24350212" TargetMode="External"/><Relationship Id="rId77" Type="http://schemas.openxmlformats.org/officeDocument/2006/relationships/hyperlink" Target="https://ro.wikipedia.org/wiki/Recens%C4%83m%C3%A2ntul_popula%C8%9Biei_din_2011_(Rom%C3%A2nia)" TargetMode="External"/><Relationship Id="rId8" Type="http://schemas.openxmlformats.org/officeDocument/2006/relationships/hyperlink" Target="https://ro.wikipedia.org/wiki/Socodor,_Arad" TargetMode="External"/><Relationship Id="rId51" Type="http://schemas.openxmlformats.org/officeDocument/2006/relationships/hyperlink" Target="https://ro.wikipedia.org/wiki/Recens%C4%83m%C3%A2ntul_popula%C8%9Biei_din_2011_(Rom%C3%A2nia)" TargetMode="External"/><Relationship Id="rId72" Type="http://schemas.openxmlformats.org/officeDocument/2006/relationships/hyperlink" Target="https://ro.wikipedia.org/wiki/Partidul_Na%C8%9Bional_Liberal_(Rom%C3%A2nia)" TargetMode="External"/><Relationship Id="rId80" Type="http://schemas.openxmlformats.org/officeDocument/2006/relationships/hyperlink" Target="https://ro.wikipedia.org/wiki/Densitatea_popula%C8%9Biei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ro.wikipedia.org/wiki/Rom%C3%A2nia" TargetMode="External"/><Relationship Id="rId17" Type="http://schemas.openxmlformats.org/officeDocument/2006/relationships/hyperlink" Target="https://ro.wikipedia.org/wiki/Comunele_Rom%C3%A2niei" TargetMode="External"/><Relationship Id="rId25" Type="http://schemas.openxmlformats.org/officeDocument/2006/relationships/hyperlink" Target="https://ro.wikipedia.org/wiki/Fus_orar" TargetMode="External"/><Relationship Id="rId33" Type="http://schemas.openxmlformats.org/officeDocument/2006/relationships/hyperlink" Target="https://ro.wikipedia.org/wiki/%C8%9A%C4%83rile_lumii" TargetMode="External"/><Relationship Id="rId38" Type="http://schemas.openxmlformats.org/officeDocument/2006/relationships/hyperlink" Target="http://colectaredate.insse.ro/senin/classifications.htm?selectedClassification=SIRUTA_AN_2015&amp;action=search&amp;resetCount=true&amp;firstOperator=%3D&amp;itemCode=11735&amp;locale=ro" TargetMode="External"/><Relationship Id="rId46" Type="http://schemas.openxmlformats.org/officeDocument/2006/relationships/hyperlink" Target="https://ro.wikipedia.org/wiki/Partidul_Na%C8%9Bional_Liberal_(Rom%C3%A2nia)" TargetMode="External"/><Relationship Id="rId59" Type="http://schemas.openxmlformats.org/officeDocument/2006/relationships/hyperlink" Target="https://ro.wikipedia.org/wiki/%C8%9A%C4%83rile_lumii" TargetMode="External"/><Relationship Id="rId67" Type="http://schemas.openxmlformats.org/officeDocument/2006/relationships/hyperlink" Target="https://ro.wikipedia.org/wiki/%C8%98icl%C4%83u,_Arad" TargetMode="External"/><Relationship Id="rId20" Type="http://schemas.openxmlformats.org/officeDocument/2006/relationships/hyperlink" Target="http://colectaredate.insse.ro/senin/classifications.htm?selectedClassification=SIRUTA_AN_2015&amp;action=search&amp;resetCount=true&amp;firstOperator=%3D&amp;itemCode=12135&amp;locale=ro" TargetMode="External"/><Relationship Id="rId41" Type="http://schemas.openxmlformats.org/officeDocument/2006/relationships/hyperlink" Target="https://ro.wikipedia.org/wiki/V%C4%83r%C8%99and,_Arad" TargetMode="External"/><Relationship Id="rId54" Type="http://schemas.openxmlformats.org/officeDocument/2006/relationships/hyperlink" Target="https://ro.wikipedia.org/wiki/Densitatea_popula%C8%9Biei" TargetMode="External"/><Relationship Id="rId62" Type="http://schemas.openxmlformats.org/officeDocument/2006/relationships/hyperlink" Target="https://ro.wikipedia.org/wiki/Jude%C8%9Bul_Arad" TargetMode="External"/><Relationship Id="rId70" Type="http://schemas.openxmlformats.org/officeDocument/2006/relationships/hyperlink" Target="https://ro.wikipedia.org/wiki/Comuna_Gr%C4%83niceri,_Arad" TargetMode="External"/><Relationship Id="rId75" Type="http://schemas.openxmlformats.org/officeDocument/2006/relationships/hyperlink" Target="https://ro.wikipedia.org/wiki/Altitudine" TargetMode="External"/><Relationship Id="rId83" Type="http://schemas.openxmlformats.org/officeDocument/2006/relationships/hyperlink" Target="https://ro.wikipedia.org/wiki/Cod_po%C8%99ta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3.png"/><Relationship Id="rId23" Type="http://schemas.openxmlformats.org/officeDocument/2006/relationships/hyperlink" Target="https://ro.wikipedia.org/wiki/Km%C2%B2" TargetMode="External"/><Relationship Id="rId28" Type="http://schemas.openxmlformats.org/officeDocument/2006/relationships/hyperlink" Target="https://ro.wikipedia.org/wiki/EEST" TargetMode="External"/><Relationship Id="rId36" Type="http://schemas.openxmlformats.org/officeDocument/2006/relationships/hyperlink" Target="https://ro.wikipedia.org/wiki/Jude%C8%9Bul_Arad" TargetMode="External"/><Relationship Id="rId49" Type="http://schemas.openxmlformats.org/officeDocument/2006/relationships/hyperlink" Target="https://ro.wikipedia.org/wiki/Altitudine" TargetMode="External"/><Relationship Id="rId57" Type="http://schemas.openxmlformats.org/officeDocument/2006/relationships/hyperlink" Target="https://ro.wikipedia.org/wiki/Cod_po%C8%99tal" TargetMode="External"/><Relationship Id="rId10" Type="http://schemas.openxmlformats.org/officeDocument/2006/relationships/hyperlink" Target="https://ro.wikipedia.org/wiki/Fi%C8%99ier:Flag_of_Romania.svg" TargetMode="External"/><Relationship Id="rId31" Type="http://schemas.openxmlformats.org/officeDocument/2006/relationships/hyperlink" Target="https://ro.wikipedia.org/wiki/Socodor,_Arad" TargetMode="External"/><Relationship Id="rId44" Type="http://schemas.openxmlformats.org/officeDocument/2006/relationships/hyperlink" Target="https://ro.wikipedia.org/wiki/Comuna_Pilu,_Arad" TargetMode="External"/><Relationship Id="rId52" Type="http://schemas.openxmlformats.org/officeDocument/2006/relationships/hyperlink" Target="https://ro.wikipedia.org/wiki/Comuna_Pilu,_Arad" TargetMode="External"/><Relationship Id="rId60" Type="http://schemas.openxmlformats.org/officeDocument/2006/relationships/hyperlink" Target="https://ro.wikipedia.org/wiki/Rom%C3%A2nia" TargetMode="External"/><Relationship Id="rId65" Type="http://schemas.openxmlformats.org/officeDocument/2006/relationships/hyperlink" Target="https://ro.wikipedia.org/wiki/Gr%C4%83niceri,_Arad" TargetMode="External"/><Relationship Id="rId73" Type="http://schemas.openxmlformats.org/officeDocument/2006/relationships/hyperlink" Target="https://ro.wikipedia.org/wiki/Suprafa%C8%9B%C4%83" TargetMode="External"/><Relationship Id="rId78" Type="http://schemas.openxmlformats.org/officeDocument/2006/relationships/hyperlink" Target="https://ro.wikipedia.org/wiki/Comuna_Gr%C4%83niceri,_Arad" TargetMode="External"/><Relationship Id="rId81" Type="http://schemas.openxmlformats.org/officeDocument/2006/relationships/hyperlink" Target="https://ro.wikipedia.org/wiki/Fus_or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1255</Words>
  <Characters>7158</Characters>
  <Application>Microsoft Office Word</Application>
  <DocSecurity>0</DocSecurity>
  <Lines>59</Lines>
  <Paragraphs>16</Paragraphs>
  <ScaleCrop>false</ScaleCrop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2023-08-16T10:39:00Z</dcterms:created>
  <dcterms:modified xsi:type="dcterms:W3CDTF">2023-08-17T05:16:00Z</dcterms:modified>
</cp:coreProperties>
</file>